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horzAnchor="margin" w:tblpXSpec="center" w:tblpY="70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303"/>
        <w:gridCol w:w="1268"/>
        <w:gridCol w:w="1136"/>
        <w:gridCol w:w="1525"/>
        <w:gridCol w:w="1453"/>
      </w:tblGrid>
      <w:tr w:rsidR="004C6F7D" w:rsidTr="004C6F7D">
        <w:trPr>
          <w:trHeight w:val="421"/>
        </w:trPr>
        <w:tc>
          <w:tcPr>
            <w:tcW w:w="9359" w:type="dxa"/>
            <w:gridSpan w:val="6"/>
            <w:shd w:val="clear" w:color="auto" w:fill="D9D9D9"/>
          </w:tcPr>
          <w:p w:rsidR="004C6F7D" w:rsidRDefault="004C6F7D" w:rsidP="004C6F7D">
            <w:pPr>
              <w:pStyle w:val="TableParagraph"/>
              <w:spacing w:before="87"/>
              <w:ind w:left="390" w:right="3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Formação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acadêmica 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pós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graduação</w:t>
            </w:r>
          </w:p>
        </w:tc>
      </w:tr>
      <w:tr w:rsidR="004C6F7D" w:rsidTr="004C6F7D">
        <w:trPr>
          <w:trHeight w:val="244"/>
        </w:trPr>
        <w:tc>
          <w:tcPr>
            <w:tcW w:w="674" w:type="dxa"/>
            <w:vMerge w:val="restart"/>
          </w:tcPr>
          <w:p w:rsidR="004C6F7D" w:rsidRDefault="004C6F7D" w:rsidP="004C6F7D">
            <w:pPr>
              <w:pStyle w:val="TableParagraph"/>
              <w:spacing w:before="126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3303" w:type="dxa"/>
            <w:vMerge w:val="restart"/>
          </w:tcPr>
          <w:p w:rsidR="004C6F7D" w:rsidRDefault="004C6F7D" w:rsidP="004C6F7D">
            <w:pPr>
              <w:pStyle w:val="TableParagraph"/>
              <w:spacing w:before="126"/>
              <w:ind w:left="1229" w:right="1223"/>
              <w:jc w:val="center"/>
              <w:rPr>
                <w:b/>
                <w:sz w:val="20"/>
              </w:rPr>
            </w:pPr>
            <w:r w:rsidRPr="004C6F7D">
              <w:rPr>
                <w:b/>
                <w:sz w:val="20"/>
                <w:lang w:val="pt-BR"/>
              </w:rPr>
              <w:t>Descrição</w:t>
            </w:r>
          </w:p>
        </w:tc>
        <w:tc>
          <w:tcPr>
            <w:tcW w:w="1268" w:type="dxa"/>
            <w:vMerge w:val="restart"/>
          </w:tcPr>
          <w:p w:rsidR="004C6F7D" w:rsidRDefault="004C6F7D" w:rsidP="004C6F7D">
            <w:pPr>
              <w:pStyle w:val="TableParagraph"/>
              <w:spacing w:line="242" w:lineRule="exact"/>
              <w:ind w:left="211" w:right="162" w:hanging="22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referência</w:t>
            </w:r>
          </w:p>
        </w:tc>
        <w:tc>
          <w:tcPr>
            <w:tcW w:w="1136" w:type="dxa"/>
            <w:vMerge w:val="restart"/>
          </w:tcPr>
          <w:p w:rsidR="004C6F7D" w:rsidRDefault="004C6F7D" w:rsidP="004C6F7D">
            <w:pPr>
              <w:pStyle w:val="TableParagraph"/>
              <w:spacing w:line="242" w:lineRule="exact"/>
              <w:ind w:left="232" w:right="98" w:hanging="111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máxima</w:t>
            </w:r>
          </w:p>
        </w:tc>
        <w:tc>
          <w:tcPr>
            <w:tcW w:w="2978" w:type="dxa"/>
            <w:gridSpan w:val="2"/>
          </w:tcPr>
          <w:p w:rsidR="004C6F7D" w:rsidRDefault="004C6F7D" w:rsidP="004C6F7D">
            <w:pPr>
              <w:pStyle w:val="TableParagraph"/>
              <w:spacing w:before="1" w:line="223" w:lineRule="exact"/>
              <w:ind w:left="1151" w:right="1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Valores</w:t>
            </w:r>
          </w:p>
        </w:tc>
      </w:tr>
      <w:tr w:rsidR="004C6F7D" w:rsidTr="004C6F7D">
        <w:trPr>
          <w:trHeight w:val="244"/>
        </w:trPr>
        <w:tc>
          <w:tcPr>
            <w:tcW w:w="674" w:type="dxa"/>
            <w:vMerge/>
            <w:tcBorders>
              <w:top w:val="nil"/>
            </w:tcBorders>
          </w:tcPr>
          <w:p w:rsidR="004C6F7D" w:rsidRDefault="004C6F7D" w:rsidP="004C6F7D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  <w:vMerge/>
            <w:tcBorders>
              <w:top w:val="nil"/>
            </w:tcBorders>
          </w:tcPr>
          <w:p w:rsidR="004C6F7D" w:rsidRDefault="004C6F7D" w:rsidP="004C6F7D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 w:rsidR="004C6F7D" w:rsidRDefault="004C6F7D" w:rsidP="004C6F7D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4C6F7D" w:rsidRDefault="004C6F7D" w:rsidP="004C6F7D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 w:rsidR="004C6F7D" w:rsidRDefault="004C6F7D" w:rsidP="004C6F7D">
            <w:pPr>
              <w:pStyle w:val="TableParagraph"/>
              <w:spacing w:line="224" w:lineRule="exact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Quantidade</w:t>
            </w:r>
          </w:p>
        </w:tc>
        <w:tc>
          <w:tcPr>
            <w:tcW w:w="1453" w:type="dxa"/>
          </w:tcPr>
          <w:p w:rsidR="004C6F7D" w:rsidRDefault="004C6F7D" w:rsidP="004C6F7D">
            <w:pPr>
              <w:pStyle w:val="TableParagraph"/>
              <w:spacing w:line="224" w:lineRule="exact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</w:p>
        </w:tc>
      </w:tr>
      <w:tr w:rsidR="004C6F7D" w:rsidTr="004C6F7D">
        <w:trPr>
          <w:trHeight w:val="244"/>
        </w:trPr>
        <w:tc>
          <w:tcPr>
            <w:tcW w:w="674" w:type="dxa"/>
          </w:tcPr>
          <w:p w:rsidR="004C6F7D" w:rsidRDefault="004C6F7D" w:rsidP="004C6F7D">
            <w:pPr>
              <w:pStyle w:val="TableParagraph"/>
              <w:spacing w:line="224" w:lineRule="exact"/>
              <w:ind w:left="197" w:right="18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3303" w:type="dxa"/>
          </w:tcPr>
          <w:p w:rsidR="004C6F7D" w:rsidRDefault="004C6F7D" w:rsidP="004C6F7D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Aperfeiçoamento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(≥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h)</w:t>
            </w:r>
          </w:p>
        </w:tc>
        <w:tc>
          <w:tcPr>
            <w:tcW w:w="1268" w:type="dxa"/>
          </w:tcPr>
          <w:p w:rsidR="004C6F7D" w:rsidRDefault="004C6F7D" w:rsidP="004C6F7D">
            <w:pPr>
              <w:pStyle w:val="TableParagraph"/>
              <w:spacing w:line="224" w:lineRule="exact"/>
              <w:ind w:right="1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6" w:type="dxa"/>
          </w:tcPr>
          <w:p w:rsidR="004C6F7D" w:rsidRDefault="004C6F7D" w:rsidP="004C6F7D">
            <w:pPr>
              <w:pStyle w:val="TableParagraph"/>
              <w:spacing w:line="224" w:lineRule="exact"/>
              <w:ind w:right="1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25" w:type="dxa"/>
          </w:tcPr>
          <w:p w:rsidR="004C6F7D" w:rsidRDefault="004C6F7D" w:rsidP="004C6F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</w:tcPr>
          <w:p w:rsidR="004C6F7D" w:rsidRDefault="004C6F7D" w:rsidP="004C6F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6F7D" w:rsidTr="004C6F7D">
        <w:trPr>
          <w:trHeight w:val="244"/>
        </w:trPr>
        <w:tc>
          <w:tcPr>
            <w:tcW w:w="674" w:type="dxa"/>
          </w:tcPr>
          <w:p w:rsidR="004C6F7D" w:rsidRDefault="004C6F7D" w:rsidP="004C6F7D">
            <w:pPr>
              <w:pStyle w:val="TableParagraph"/>
              <w:spacing w:line="224" w:lineRule="exact"/>
              <w:ind w:left="186" w:right="209"/>
              <w:jc w:val="center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3303" w:type="dxa"/>
          </w:tcPr>
          <w:p w:rsidR="004C6F7D" w:rsidRDefault="004C6F7D" w:rsidP="004C6F7D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Especialização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(≥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h)</w:t>
            </w:r>
          </w:p>
        </w:tc>
        <w:tc>
          <w:tcPr>
            <w:tcW w:w="1268" w:type="dxa"/>
          </w:tcPr>
          <w:p w:rsidR="004C6F7D" w:rsidRDefault="004C6F7D" w:rsidP="004C6F7D">
            <w:pPr>
              <w:pStyle w:val="TableParagraph"/>
              <w:spacing w:line="224" w:lineRule="exact"/>
              <w:ind w:right="1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6" w:type="dxa"/>
          </w:tcPr>
          <w:p w:rsidR="004C6F7D" w:rsidRDefault="004C6F7D" w:rsidP="004C6F7D">
            <w:pPr>
              <w:pStyle w:val="TableParagraph"/>
              <w:spacing w:line="224" w:lineRule="exact"/>
              <w:ind w:right="1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25" w:type="dxa"/>
          </w:tcPr>
          <w:p w:rsidR="004C6F7D" w:rsidRDefault="004C6F7D" w:rsidP="004C6F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</w:tcPr>
          <w:p w:rsidR="004C6F7D" w:rsidRDefault="004C6F7D" w:rsidP="004C6F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6F7D" w:rsidTr="004C6F7D">
        <w:trPr>
          <w:trHeight w:val="489"/>
        </w:trPr>
        <w:tc>
          <w:tcPr>
            <w:tcW w:w="674" w:type="dxa"/>
          </w:tcPr>
          <w:p w:rsidR="004C6F7D" w:rsidRDefault="004C6F7D" w:rsidP="004C6F7D">
            <w:pPr>
              <w:pStyle w:val="TableParagraph"/>
              <w:spacing w:before="121"/>
              <w:ind w:left="186" w:right="209"/>
              <w:jc w:val="center"/>
              <w:rPr>
                <w:sz w:val="20"/>
              </w:rPr>
            </w:pPr>
            <w:r>
              <w:rPr>
                <w:sz w:val="20"/>
              </w:rPr>
              <w:t>a3</w:t>
            </w:r>
          </w:p>
        </w:tc>
        <w:tc>
          <w:tcPr>
            <w:tcW w:w="3303" w:type="dxa"/>
          </w:tcPr>
          <w:p w:rsidR="004C6F7D" w:rsidRDefault="004C6F7D" w:rsidP="004C6F7D">
            <w:pPr>
              <w:pStyle w:val="TableParagraph"/>
              <w:spacing w:line="244" w:lineRule="exact"/>
              <w:ind w:left="108"/>
              <w:rPr>
                <w:sz w:val="20"/>
              </w:rPr>
            </w:pPr>
            <w:r>
              <w:rPr>
                <w:sz w:val="20"/>
              </w:rPr>
              <w:t>Pós-graduação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stricto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4C6F7D" w:rsidRDefault="004C6F7D" w:rsidP="004C6F7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mestrado</w:t>
            </w:r>
          </w:p>
        </w:tc>
        <w:tc>
          <w:tcPr>
            <w:tcW w:w="1268" w:type="dxa"/>
          </w:tcPr>
          <w:p w:rsidR="004C6F7D" w:rsidRDefault="004C6F7D" w:rsidP="004C6F7D">
            <w:pPr>
              <w:pStyle w:val="TableParagraph"/>
              <w:spacing w:before="121"/>
              <w:ind w:right="1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6" w:type="dxa"/>
          </w:tcPr>
          <w:p w:rsidR="004C6F7D" w:rsidRDefault="004C6F7D" w:rsidP="004C6F7D">
            <w:pPr>
              <w:pStyle w:val="TableParagraph"/>
              <w:spacing w:before="121"/>
              <w:ind w:right="1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25" w:type="dxa"/>
          </w:tcPr>
          <w:p w:rsidR="004C6F7D" w:rsidRDefault="004C6F7D" w:rsidP="004C6F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</w:tcPr>
          <w:p w:rsidR="004C6F7D" w:rsidRDefault="004C6F7D" w:rsidP="004C6F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6F7D" w:rsidTr="004C6F7D">
        <w:trPr>
          <w:trHeight w:val="486"/>
        </w:trPr>
        <w:tc>
          <w:tcPr>
            <w:tcW w:w="674" w:type="dxa"/>
          </w:tcPr>
          <w:p w:rsidR="004C6F7D" w:rsidRDefault="004C6F7D" w:rsidP="004C6F7D">
            <w:pPr>
              <w:pStyle w:val="TableParagraph"/>
              <w:spacing w:before="121"/>
              <w:ind w:left="186" w:right="209"/>
              <w:jc w:val="center"/>
              <w:rPr>
                <w:sz w:val="20"/>
              </w:rPr>
            </w:pPr>
            <w:r>
              <w:rPr>
                <w:sz w:val="20"/>
              </w:rPr>
              <w:t>a4</w:t>
            </w:r>
          </w:p>
        </w:tc>
        <w:tc>
          <w:tcPr>
            <w:tcW w:w="3303" w:type="dxa"/>
          </w:tcPr>
          <w:p w:rsidR="004C6F7D" w:rsidRDefault="004C6F7D" w:rsidP="004C6F7D">
            <w:pPr>
              <w:pStyle w:val="TableParagraph"/>
              <w:spacing w:line="242" w:lineRule="exact"/>
              <w:ind w:left="108"/>
              <w:rPr>
                <w:sz w:val="20"/>
              </w:rPr>
            </w:pPr>
            <w:r>
              <w:rPr>
                <w:sz w:val="20"/>
              </w:rPr>
              <w:t>Pós-graduação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stricto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4C6F7D" w:rsidRDefault="004C6F7D" w:rsidP="004C6F7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doutorado</w:t>
            </w:r>
          </w:p>
        </w:tc>
        <w:tc>
          <w:tcPr>
            <w:tcW w:w="1268" w:type="dxa"/>
          </w:tcPr>
          <w:p w:rsidR="004C6F7D" w:rsidRDefault="004C6F7D" w:rsidP="004C6F7D">
            <w:pPr>
              <w:pStyle w:val="TableParagraph"/>
              <w:spacing w:before="121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6" w:type="dxa"/>
          </w:tcPr>
          <w:p w:rsidR="004C6F7D" w:rsidRDefault="004C6F7D" w:rsidP="004C6F7D">
            <w:pPr>
              <w:pStyle w:val="TableParagraph"/>
              <w:spacing w:before="121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25" w:type="dxa"/>
          </w:tcPr>
          <w:p w:rsidR="004C6F7D" w:rsidRDefault="004C6F7D" w:rsidP="004C6F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</w:tcPr>
          <w:p w:rsidR="004C6F7D" w:rsidRDefault="004C6F7D" w:rsidP="004C6F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6F7D" w:rsidTr="004C6F7D">
        <w:trPr>
          <w:trHeight w:val="244"/>
        </w:trPr>
        <w:tc>
          <w:tcPr>
            <w:tcW w:w="5245" w:type="dxa"/>
            <w:gridSpan w:val="3"/>
          </w:tcPr>
          <w:p w:rsidR="004C6F7D" w:rsidRDefault="004C6F7D" w:rsidP="004C6F7D">
            <w:pPr>
              <w:pStyle w:val="TableParagraph"/>
              <w:spacing w:line="224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</w:p>
        </w:tc>
        <w:tc>
          <w:tcPr>
            <w:tcW w:w="1136" w:type="dxa"/>
            <w:shd w:val="clear" w:color="auto" w:fill="F1F1F1"/>
          </w:tcPr>
          <w:p w:rsidR="004C6F7D" w:rsidRDefault="004C6F7D" w:rsidP="004C6F7D">
            <w:pPr>
              <w:pStyle w:val="TableParagraph"/>
              <w:spacing w:line="224" w:lineRule="exact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25" w:type="dxa"/>
          </w:tcPr>
          <w:p w:rsidR="004C6F7D" w:rsidRDefault="004C6F7D" w:rsidP="004C6F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</w:tcPr>
          <w:p w:rsidR="004C6F7D" w:rsidRDefault="004C6F7D" w:rsidP="004C6F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6F7D" w:rsidTr="004C6F7D">
        <w:trPr>
          <w:trHeight w:val="455"/>
        </w:trPr>
        <w:tc>
          <w:tcPr>
            <w:tcW w:w="9359" w:type="dxa"/>
            <w:gridSpan w:val="6"/>
            <w:shd w:val="clear" w:color="auto" w:fill="F1F1F1"/>
          </w:tcPr>
          <w:p w:rsidR="004C6F7D" w:rsidRDefault="004C6F7D" w:rsidP="004C6F7D">
            <w:pPr>
              <w:pStyle w:val="TableParagraph"/>
              <w:spacing w:before="104"/>
              <w:ind w:left="390" w:right="3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Produção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Bibliográfica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Orientações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Bancas</w:t>
            </w:r>
          </w:p>
        </w:tc>
      </w:tr>
      <w:tr w:rsidR="004C6F7D" w:rsidTr="004C6F7D">
        <w:trPr>
          <w:trHeight w:val="489"/>
        </w:trPr>
        <w:tc>
          <w:tcPr>
            <w:tcW w:w="9359" w:type="dxa"/>
            <w:gridSpan w:val="6"/>
            <w:shd w:val="clear" w:color="auto" w:fill="F1F1F1"/>
          </w:tcPr>
          <w:p w:rsidR="004C6F7D" w:rsidRDefault="004C6F7D" w:rsidP="004C6F7D">
            <w:pPr>
              <w:pStyle w:val="TableParagraph"/>
              <w:spacing w:line="243" w:lineRule="exact"/>
              <w:ind w:left="390" w:right="3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Artigos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completos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publicados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aceitos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periódicos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científicos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últimos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máximo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</w:p>
          <w:p w:rsidR="004C6F7D" w:rsidRDefault="004C6F7D" w:rsidP="004C6F7D">
            <w:pPr>
              <w:pStyle w:val="TableParagraph"/>
              <w:spacing w:line="225" w:lineRule="exact"/>
              <w:ind w:left="390" w:right="3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trabalhos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extrato</w:t>
            </w:r>
          </w:p>
        </w:tc>
      </w:tr>
      <w:tr w:rsidR="004C6F7D" w:rsidTr="004C6F7D">
        <w:trPr>
          <w:trHeight w:val="244"/>
        </w:trPr>
        <w:tc>
          <w:tcPr>
            <w:tcW w:w="674" w:type="dxa"/>
            <w:vMerge w:val="restart"/>
          </w:tcPr>
          <w:p w:rsidR="004C6F7D" w:rsidRDefault="004C6F7D" w:rsidP="004C6F7D">
            <w:pPr>
              <w:pStyle w:val="TableParagraph"/>
              <w:spacing w:before="126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3303" w:type="dxa"/>
            <w:vMerge w:val="restart"/>
          </w:tcPr>
          <w:p w:rsidR="004C6F7D" w:rsidRDefault="004C6F7D" w:rsidP="004C6F7D">
            <w:pPr>
              <w:pStyle w:val="TableParagraph"/>
              <w:spacing w:before="126"/>
              <w:ind w:left="1229" w:right="1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  <w:tc>
          <w:tcPr>
            <w:tcW w:w="1268" w:type="dxa"/>
            <w:vMerge w:val="restart"/>
          </w:tcPr>
          <w:p w:rsidR="004C6F7D" w:rsidRDefault="004C6F7D" w:rsidP="004C6F7D">
            <w:pPr>
              <w:pStyle w:val="TableParagraph"/>
              <w:spacing w:line="240" w:lineRule="atLeast"/>
              <w:ind w:left="211" w:right="162" w:hanging="22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referência</w:t>
            </w:r>
          </w:p>
        </w:tc>
        <w:tc>
          <w:tcPr>
            <w:tcW w:w="1136" w:type="dxa"/>
            <w:vMerge w:val="restart"/>
          </w:tcPr>
          <w:p w:rsidR="004C6F7D" w:rsidRDefault="004C6F7D" w:rsidP="004C6F7D">
            <w:pPr>
              <w:pStyle w:val="TableParagraph"/>
              <w:spacing w:line="240" w:lineRule="atLeast"/>
              <w:ind w:left="232" w:right="98" w:hanging="111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máxima</w:t>
            </w:r>
          </w:p>
        </w:tc>
        <w:tc>
          <w:tcPr>
            <w:tcW w:w="2978" w:type="dxa"/>
            <w:gridSpan w:val="2"/>
          </w:tcPr>
          <w:p w:rsidR="004C6F7D" w:rsidRDefault="004C6F7D" w:rsidP="004C6F7D">
            <w:pPr>
              <w:pStyle w:val="TableParagraph"/>
              <w:spacing w:line="224" w:lineRule="exact"/>
              <w:ind w:left="1151" w:right="1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Valores</w:t>
            </w:r>
          </w:p>
        </w:tc>
      </w:tr>
      <w:tr w:rsidR="004C6F7D" w:rsidTr="004C6F7D">
        <w:trPr>
          <w:trHeight w:val="244"/>
        </w:trPr>
        <w:tc>
          <w:tcPr>
            <w:tcW w:w="674" w:type="dxa"/>
            <w:vMerge/>
            <w:tcBorders>
              <w:top w:val="nil"/>
            </w:tcBorders>
          </w:tcPr>
          <w:p w:rsidR="004C6F7D" w:rsidRDefault="004C6F7D" w:rsidP="004C6F7D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  <w:vMerge/>
            <w:tcBorders>
              <w:top w:val="nil"/>
            </w:tcBorders>
          </w:tcPr>
          <w:p w:rsidR="004C6F7D" w:rsidRDefault="004C6F7D" w:rsidP="004C6F7D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 w:rsidR="004C6F7D" w:rsidRDefault="004C6F7D" w:rsidP="004C6F7D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4C6F7D" w:rsidRDefault="004C6F7D" w:rsidP="004C6F7D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 w:rsidR="004C6F7D" w:rsidRDefault="004C6F7D" w:rsidP="004C6F7D">
            <w:pPr>
              <w:pStyle w:val="TableParagraph"/>
              <w:spacing w:line="224" w:lineRule="exact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Quantidade</w:t>
            </w:r>
          </w:p>
        </w:tc>
        <w:tc>
          <w:tcPr>
            <w:tcW w:w="1453" w:type="dxa"/>
          </w:tcPr>
          <w:p w:rsidR="004C6F7D" w:rsidRDefault="004C6F7D" w:rsidP="004C6F7D">
            <w:pPr>
              <w:pStyle w:val="TableParagraph"/>
              <w:spacing w:line="224" w:lineRule="exact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</w:p>
        </w:tc>
      </w:tr>
      <w:tr w:rsidR="004C6F7D" w:rsidTr="004C6F7D">
        <w:trPr>
          <w:trHeight w:val="282"/>
        </w:trPr>
        <w:tc>
          <w:tcPr>
            <w:tcW w:w="674" w:type="dxa"/>
          </w:tcPr>
          <w:p w:rsidR="004C6F7D" w:rsidRDefault="004C6F7D" w:rsidP="004C6F7D">
            <w:pPr>
              <w:pStyle w:val="TableParagraph"/>
              <w:spacing w:before="18"/>
              <w:ind w:left="187" w:right="209"/>
              <w:jc w:val="center"/>
              <w:rPr>
                <w:sz w:val="20"/>
              </w:rPr>
            </w:pPr>
            <w:r>
              <w:rPr>
                <w:sz w:val="20"/>
              </w:rPr>
              <w:t>b1</w:t>
            </w:r>
          </w:p>
        </w:tc>
        <w:tc>
          <w:tcPr>
            <w:tcW w:w="3303" w:type="dxa"/>
          </w:tcPr>
          <w:p w:rsidR="004C6F7D" w:rsidRDefault="004C6F7D" w:rsidP="004C6F7D">
            <w:pPr>
              <w:pStyle w:val="TableParagraph"/>
              <w:spacing w:line="243" w:lineRule="exact"/>
              <w:ind w:right="554"/>
              <w:jc w:val="right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268" w:type="dxa"/>
          </w:tcPr>
          <w:p w:rsidR="004C6F7D" w:rsidRDefault="004C6F7D" w:rsidP="004C6F7D">
            <w:pPr>
              <w:pStyle w:val="TableParagraph"/>
              <w:spacing w:before="18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136" w:type="dxa"/>
          </w:tcPr>
          <w:p w:rsidR="004C6F7D" w:rsidRDefault="004C6F7D" w:rsidP="004C6F7D">
            <w:pPr>
              <w:pStyle w:val="TableParagraph"/>
              <w:spacing w:before="18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1525" w:type="dxa"/>
          </w:tcPr>
          <w:p w:rsidR="004C6F7D" w:rsidRDefault="004C6F7D" w:rsidP="004C6F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</w:tcPr>
          <w:p w:rsidR="004C6F7D" w:rsidRDefault="004C6F7D" w:rsidP="004C6F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6F7D" w:rsidTr="004C6F7D">
        <w:trPr>
          <w:trHeight w:val="283"/>
        </w:trPr>
        <w:tc>
          <w:tcPr>
            <w:tcW w:w="674" w:type="dxa"/>
          </w:tcPr>
          <w:p w:rsidR="004C6F7D" w:rsidRDefault="004C6F7D" w:rsidP="004C6F7D">
            <w:pPr>
              <w:pStyle w:val="TableParagraph"/>
              <w:spacing w:before="18"/>
              <w:ind w:left="187" w:right="209"/>
              <w:jc w:val="center"/>
              <w:rPr>
                <w:sz w:val="20"/>
              </w:rPr>
            </w:pPr>
            <w:r>
              <w:rPr>
                <w:sz w:val="20"/>
              </w:rPr>
              <w:t>b2</w:t>
            </w:r>
          </w:p>
        </w:tc>
        <w:tc>
          <w:tcPr>
            <w:tcW w:w="3303" w:type="dxa"/>
          </w:tcPr>
          <w:p w:rsidR="004C6F7D" w:rsidRDefault="004C6F7D" w:rsidP="004C6F7D">
            <w:pPr>
              <w:pStyle w:val="TableParagraph"/>
              <w:spacing w:line="243" w:lineRule="exact"/>
              <w:ind w:right="554"/>
              <w:jc w:val="righ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268" w:type="dxa"/>
          </w:tcPr>
          <w:p w:rsidR="004C6F7D" w:rsidRDefault="004C6F7D" w:rsidP="004C6F7D">
            <w:pPr>
              <w:pStyle w:val="TableParagraph"/>
              <w:spacing w:before="18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1136" w:type="dxa"/>
          </w:tcPr>
          <w:p w:rsidR="004C6F7D" w:rsidRDefault="004C6F7D" w:rsidP="004C6F7D">
            <w:pPr>
              <w:pStyle w:val="TableParagraph"/>
              <w:spacing w:before="18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42,5</w:t>
            </w:r>
          </w:p>
        </w:tc>
        <w:tc>
          <w:tcPr>
            <w:tcW w:w="1525" w:type="dxa"/>
          </w:tcPr>
          <w:p w:rsidR="004C6F7D" w:rsidRDefault="004C6F7D" w:rsidP="004C6F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</w:tcPr>
          <w:p w:rsidR="004C6F7D" w:rsidRDefault="004C6F7D" w:rsidP="004C6F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6F7D" w:rsidTr="004C6F7D">
        <w:trPr>
          <w:trHeight w:val="282"/>
        </w:trPr>
        <w:tc>
          <w:tcPr>
            <w:tcW w:w="674" w:type="dxa"/>
          </w:tcPr>
          <w:p w:rsidR="004C6F7D" w:rsidRDefault="004C6F7D" w:rsidP="004C6F7D">
            <w:pPr>
              <w:pStyle w:val="TableParagraph"/>
              <w:spacing w:before="18"/>
              <w:ind w:left="187" w:right="209"/>
              <w:jc w:val="center"/>
              <w:rPr>
                <w:sz w:val="20"/>
              </w:rPr>
            </w:pPr>
            <w:r>
              <w:rPr>
                <w:sz w:val="20"/>
              </w:rPr>
              <w:t>b3</w:t>
            </w:r>
          </w:p>
        </w:tc>
        <w:tc>
          <w:tcPr>
            <w:tcW w:w="3303" w:type="dxa"/>
          </w:tcPr>
          <w:p w:rsidR="004C6F7D" w:rsidRDefault="004C6F7D" w:rsidP="004C6F7D">
            <w:pPr>
              <w:pStyle w:val="TableParagraph"/>
              <w:spacing w:line="243" w:lineRule="exact"/>
              <w:ind w:right="554"/>
              <w:jc w:val="right"/>
              <w:rPr>
                <w:sz w:val="20"/>
              </w:rPr>
            </w:pPr>
            <w:r>
              <w:rPr>
                <w:sz w:val="20"/>
              </w:rPr>
              <w:t>A3</w:t>
            </w:r>
          </w:p>
        </w:tc>
        <w:tc>
          <w:tcPr>
            <w:tcW w:w="1268" w:type="dxa"/>
          </w:tcPr>
          <w:p w:rsidR="004C6F7D" w:rsidRDefault="004C6F7D" w:rsidP="004C6F7D">
            <w:pPr>
              <w:pStyle w:val="TableParagraph"/>
              <w:spacing w:before="18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1136" w:type="dxa"/>
          </w:tcPr>
          <w:p w:rsidR="004C6F7D" w:rsidRDefault="004C6F7D" w:rsidP="004C6F7D">
            <w:pPr>
              <w:pStyle w:val="TableParagraph"/>
              <w:spacing w:before="18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525" w:type="dxa"/>
          </w:tcPr>
          <w:p w:rsidR="004C6F7D" w:rsidRDefault="004C6F7D" w:rsidP="004C6F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</w:tcPr>
          <w:p w:rsidR="004C6F7D" w:rsidRDefault="004C6F7D" w:rsidP="004C6F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6F7D" w:rsidTr="004C6F7D">
        <w:trPr>
          <w:trHeight w:val="282"/>
        </w:trPr>
        <w:tc>
          <w:tcPr>
            <w:tcW w:w="674" w:type="dxa"/>
          </w:tcPr>
          <w:p w:rsidR="004C6F7D" w:rsidRDefault="004C6F7D" w:rsidP="004C6F7D">
            <w:pPr>
              <w:pStyle w:val="TableParagraph"/>
              <w:spacing w:before="18"/>
              <w:ind w:left="187" w:right="209"/>
              <w:jc w:val="center"/>
              <w:rPr>
                <w:sz w:val="20"/>
              </w:rPr>
            </w:pPr>
            <w:r>
              <w:rPr>
                <w:sz w:val="20"/>
              </w:rPr>
              <w:t>b4</w:t>
            </w:r>
          </w:p>
        </w:tc>
        <w:tc>
          <w:tcPr>
            <w:tcW w:w="3303" w:type="dxa"/>
          </w:tcPr>
          <w:p w:rsidR="004C6F7D" w:rsidRDefault="004C6F7D" w:rsidP="004C6F7D">
            <w:pPr>
              <w:pStyle w:val="TableParagraph"/>
              <w:spacing w:line="243" w:lineRule="exact"/>
              <w:ind w:right="554"/>
              <w:jc w:val="right"/>
              <w:rPr>
                <w:sz w:val="20"/>
              </w:rPr>
            </w:pPr>
            <w:r>
              <w:rPr>
                <w:sz w:val="20"/>
              </w:rPr>
              <w:t>A4</w:t>
            </w:r>
          </w:p>
        </w:tc>
        <w:tc>
          <w:tcPr>
            <w:tcW w:w="1268" w:type="dxa"/>
          </w:tcPr>
          <w:p w:rsidR="004C6F7D" w:rsidRDefault="004C6F7D" w:rsidP="004C6F7D">
            <w:pPr>
              <w:pStyle w:val="TableParagraph"/>
              <w:spacing w:before="18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136" w:type="dxa"/>
          </w:tcPr>
          <w:p w:rsidR="004C6F7D" w:rsidRDefault="004C6F7D" w:rsidP="004C6F7D">
            <w:pPr>
              <w:pStyle w:val="TableParagraph"/>
              <w:spacing w:before="18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27,5</w:t>
            </w:r>
          </w:p>
        </w:tc>
        <w:tc>
          <w:tcPr>
            <w:tcW w:w="1525" w:type="dxa"/>
          </w:tcPr>
          <w:p w:rsidR="004C6F7D" w:rsidRDefault="004C6F7D" w:rsidP="004C6F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</w:tcPr>
          <w:p w:rsidR="004C6F7D" w:rsidRDefault="004C6F7D" w:rsidP="004C6F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6F7D" w:rsidTr="004C6F7D">
        <w:trPr>
          <w:trHeight w:val="282"/>
        </w:trPr>
        <w:tc>
          <w:tcPr>
            <w:tcW w:w="674" w:type="dxa"/>
          </w:tcPr>
          <w:p w:rsidR="004C6F7D" w:rsidRDefault="004C6F7D" w:rsidP="004C6F7D">
            <w:pPr>
              <w:pStyle w:val="TableParagraph"/>
              <w:spacing w:before="18"/>
              <w:ind w:left="187" w:right="209"/>
              <w:jc w:val="center"/>
              <w:rPr>
                <w:sz w:val="20"/>
              </w:rPr>
            </w:pPr>
            <w:r>
              <w:rPr>
                <w:sz w:val="20"/>
              </w:rPr>
              <w:t>b5</w:t>
            </w:r>
          </w:p>
        </w:tc>
        <w:tc>
          <w:tcPr>
            <w:tcW w:w="3303" w:type="dxa"/>
          </w:tcPr>
          <w:p w:rsidR="004C6F7D" w:rsidRDefault="004C6F7D" w:rsidP="004C6F7D">
            <w:pPr>
              <w:pStyle w:val="TableParagraph"/>
              <w:spacing w:line="243" w:lineRule="exact"/>
              <w:ind w:right="556"/>
              <w:jc w:val="right"/>
              <w:rPr>
                <w:sz w:val="20"/>
              </w:rPr>
            </w:pPr>
            <w:r>
              <w:rPr>
                <w:sz w:val="20"/>
              </w:rPr>
              <w:t>B1</w:t>
            </w:r>
          </w:p>
        </w:tc>
        <w:tc>
          <w:tcPr>
            <w:tcW w:w="1268" w:type="dxa"/>
          </w:tcPr>
          <w:p w:rsidR="004C6F7D" w:rsidRDefault="004C6F7D" w:rsidP="004C6F7D">
            <w:pPr>
              <w:pStyle w:val="TableParagraph"/>
              <w:spacing w:before="18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136" w:type="dxa"/>
          </w:tcPr>
          <w:p w:rsidR="004C6F7D" w:rsidRDefault="004C6F7D" w:rsidP="004C6F7D">
            <w:pPr>
              <w:pStyle w:val="TableParagraph"/>
              <w:spacing w:before="18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1525" w:type="dxa"/>
          </w:tcPr>
          <w:p w:rsidR="004C6F7D" w:rsidRDefault="004C6F7D" w:rsidP="004C6F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</w:tcPr>
          <w:p w:rsidR="004C6F7D" w:rsidRDefault="004C6F7D" w:rsidP="004C6F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6F7D" w:rsidTr="004C6F7D">
        <w:trPr>
          <w:trHeight w:val="282"/>
        </w:trPr>
        <w:tc>
          <w:tcPr>
            <w:tcW w:w="674" w:type="dxa"/>
          </w:tcPr>
          <w:p w:rsidR="004C6F7D" w:rsidRDefault="004C6F7D" w:rsidP="004C6F7D">
            <w:pPr>
              <w:pStyle w:val="TableParagraph"/>
              <w:spacing w:before="18"/>
              <w:ind w:left="187" w:right="209"/>
              <w:jc w:val="center"/>
              <w:rPr>
                <w:sz w:val="20"/>
              </w:rPr>
            </w:pPr>
            <w:r>
              <w:rPr>
                <w:sz w:val="20"/>
              </w:rPr>
              <w:t>b6</w:t>
            </w:r>
          </w:p>
        </w:tc>
        <w:tc>
          <w:tcPr>
            <w:tcW w:w="3303" w:type="dxa"/>
          </w:tcPr>
          <w:p w:rsidR="004C6F7D" w:rsidRDefault="004C6F7D" w:rsidP="004C6F7D">
            <w:pPr>
              <w:pStyle w:val="TableParagraph"/>
              <w:spacing w:line="243" w:lineRule="exact"/>
              <w:ind w:right="556"/>
              <w:jc w:val="right"/>
              <w:rPr>
                <w:sz w:val="20"/>
              </w:rPr>
            </w:pPr>
            <w:r>
              <w:rPr>
                <w:sz w:val="20"/>
              </w:rPr>
              <w:t>B2</w:t>
            </w:r>
          </w:p>
        </w:tc>
        <w:tc>
          <w:tcPr>
            <w:tcW w:w="1268" w:type="dxa"/>
          </w:tcPr>
          <w:p w:rsidR="004C6F7D" w:rsidRDefault="004C6F7D" w:rsidP="004C6F7D">
            <w:pPr>
              <w:pStyle w:val="TableParagraph"/>
              <w:spacing w:before="18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136" w:type="dxa"/>
          </w:tcPr>
          <w:p w:rsidR="004C6F7D" w:rsidRDefault="004C6F7D" w:rsidP="004C6F7D">
            <w:pPr>
              <w:pStyle w:val="TableParagraph"/>
              <w:spacing w:before="18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525" w:type="dxa"/>
          </w:tcPr>
          <w:p w:rsidR="004C6F7D" w:rsidRDefault="004C6F7D" w:rsidP="004C6F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</w:tcPr>
          <w:p w:rsidR="004C6F7D" w:rsidRDefault="004C6F7D" w:rsidP="004C6F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6F7D" w:rsidTr="004C6F7D">
        <w:trPr>
          <w:trHeight w:val="282"/>
        </w:trPr>
        <w:tc>
          <w:tcPr>
            <w:tcW w:w="674" w:type="dxa"/>
          </w:tcPr>
          <w:p w:rsidR="004C6F7D" w:rsidRDefault="004C6F7D" w:rsidP="004C6F7D">
            <w:pPr>
              <w:pStyle w:val="TableParagraph"/>
              <w:spacing w:before="18"/>
              <w:ind w:left="187" w:right="209"/>
              <w:jc w:val="center"/>
              <w:rPr>
                <w:sz w:val="20"/>
              </w:rPr>
            </w:pPr>
            <w:r>
              <w:rPr>
                <w:sz w:val="20"/>
              </w:rPr>
              <w:t>b7</w:t>
            </w:r>
          </w:p>
        </w:tc>
        <w:tc>
          <w:tcPr>
            <w:tcW w:w="3303" w:type="dxa"/>
          </w:tcPr>
          <w:p w:rsidR="004C6F7D" w:rsidRDefault="004C6F7D" w:rsidP="004C6F7D">
            <w:pPr>
              <w:pStyle w:val="TableParagraph"/>
              <w:spacing w:line="243" w:lineRule="exact"/>
              <w:ind w:right="556"/>
              <w:jc w:val="right"/>
              <w:rPr>
                <w:sz w:val="20"/>
              </w:rPr>
            </w:pPr>
            <w:r>
              <w:rPr>
                <w:sz w:val="20"/>
              </w:rPr>
              <w:t>B3</w:t>
            </w:r>
          </w:p>
        </w:tc>
        <w:tc>
          <w:tcPr>
            <w:tcW w:w="1268" w:type="dxa"/>
          </w:tcPr>
          <w:p w:rsidR="004C6F7D" w:rsidRDefault="004C6F7D" w:rsidP="004C6F7D">
            <w:pPr>
              <w:pStyle w:val="TableParagraph"/>
              <w:spacing w:before="18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136" w:type="dxa"/>
          </w:tcPr>
          <w:p w:rsidR="004C6F7D" w:rsidRDefault="004C6F7D" w:rsidP="004C6F7D">
            <w:pPr>
              <w:pStyle w:val="TableParagraph"/>
              <w:spacing w:before="18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525" w:type="dxa"/>
          </w:tcPr>
          <w:p w:rsidR="004C6F7D" w:rsidRDefault="004C6F7D" w:rsidP="004C6F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</w:tcPr>
          <w:p w:rsidR="004C6F7D" w:rsidRDefault="004C6F7D" w:rsidP="004C6F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6F7D" w:rsidTr="004C6F7D">
        <w:trPr>
          <w:trHeight w:val="282"/>
        </w:trPr>
        <w:tc>
          <w:tcPr>
            <w:tcW w:w="674" w:type="dxa"/>
          </w:tcPr>
          <w:p w:rsidR="004C6F7D" w:rsidRDefault="004C6F7D" w:rsidP="004C6F7D">
            <w:pPr>
              <w:pStyle w:val="TableParagraph"/>
              <w:spacing w:before="18"/>
              <w:ind w:left="187" w:right="209"/>
              <w:jc w:val="center"/>
              <w:rPr>
                <w:sz w:val="20"/>
              </w:rPr>
            </w:pPr>
            <w:r>
              <w:rPr>
                <w:sz w:val="20"/>
              </w:rPr>
              <w:t>b8</w:t>
            </w:r>
          </w:p>
        </w:tc>
        <w:tc>
          <w:tcPr>
            <w:tcW w:w="3303" w:type="dxa"/>
          </w:tcPr>
          <w:p w:rsidR="004C6F7D" w:rsidRDefault="004C6F7D" w:rsidP="004C6F7D">
            <w:pPr>
              <w:pStyle w:val="TableParagraph"/>
              <w:spacing w:line="243" w:lineRule="exact"/>
              <w:ind w:right="556"/>
              <w:jc w:val="right"/>
              <w:rPr>
                <w:sz w:val="20"/>
              </w:rPr>
            </w:pPr>
            <w:r>
              <w:rPr>
                <w:sz w:val="20"/>
              </w:rPr>
              <w:t>B4</w:t>
            </w:r>
          </w:p>
        </w:tc>
        <w:tc>
          <w:tcPr>
            <w:tcW w:w="1268" w:type="dxa"/>
          </w:tcPr>
          <w:p w:rsidR="004C6F7D" w:rsidRDefault="004C6F7D" w:rsidP="004C6F7D">
            <w:pPr>
              <w:pStyle w:val="TableParagraph"/>
              <w:spacing w:before="18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36" w:type="dxa"/>
          </w:tcPr>
          <w:p w:rsidR="004C6F7D" w:rsidRDefault="004C6F7D" w:rsidP="004C6F7D">
            <w:pPr>
              <w:pStyle w:val="TableParagraph"/>
              <w:spacing w:before="18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25" w:type="dxa"/>
          </w:tcPr>
          <w:p w:rsidR="004C6F7D" w:rsidRDefault="004C6F7D" w:rsidP="004C6F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</w:tcPr>
          <w:p w:rsidR="004C6F7D" w:rsidRDefault="004C6F7D" w:rsidP="004C6F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6F7D" w:rsidTr="004C6F7D">
        <w:trPr>
          <w:trHeight w:val="282"/>
        </w:trPr>
        <w:tc>
          <w:tcPr>
            <w:tcW w:w="5245" w:type="dxa"/>
            <w:gridSpan w:val="3"/>
          </w:tcPr>
          <w:p w:rsidR="004C6F7D" w:rsidRDefault="004C6F7D" w:rsidP="004C6F7D">
            <w:pPr>
              <w:pStyle w:val="TableParagraph"/>
              <w:spacing w:before="20" w:line="242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</w:t>
            </w:r>
          </w:p>
        </w:tc>
        <w:tc>
          <w:tcPr>
            <w:tcW w:w="1136" w:type="dxa"/>
            <w:shd w:val="clear" w:color="auto" w:fill="F1F1F1"/>
          </w:tcPr>
          <w:p w:rsidR="004C6F7D" w:rsidRDefault="004C6F7D" w:rsidP="004C6F7D">
            <w:pPr>
              <w:pStyle w:val="TableParagraph"/>
              <w:spacing w:before="20" w:line="242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195,0</w:t>
            </w:r>
          </w:p>
        </w:tc>
        <w:tc>
          <w:tcPr>
            <w:tcW w:w="1525" w:type="dxa"/>
          </w:tcPr>
          <w:p w:rsidR="004C6F7D" w:rsidRDefault="004C6F7D" w:rsidP="004C6F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</w:tcPr>
          <w:p w:rsidR="004C6F7D" w:rsidRDefault="004C6F7D" w:rsidP="004C6F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6F7D" w:rsidTr="004C6F7D">
        <w:trPr>
          <w:trHeight w:val="3888"/>
        </w:trPr>
        <w:tc>
          <w:tcPr>
            <w:tcW w:w="9359" w:type="dxa"/>
            <w:gridSpan w:val="6"/>
          </w:tcPr>
          <w:p w:rsidR="004C6F7D" w:rsidRDefault="004C6F7D" w:rsidP="004C6F7D">
            <w:pPr>
              <w:pStyle w:val="TableParagraph"/>
              <w:spacing w:before="1"/>
              <w:ind w:left="107" w:right="1970"/>
              <w:rPr>
                <w:sz w:val="20"/>
              </w:rPr>
            </w:pPr>
            <w:r>
              <w:rPr>
                <w:i/>
                <w:sz w:val="20"/>
              </w:rPr>
              <w:t>*</w:t>
            </w:r>
            <w:r>
              <w:rPr>
                <w:sz w:val="20"/>
              </w:rPr>
              <w:t>Classificação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artigo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segundo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Qualis/CAPES,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acordo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seguintes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regras: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Cálculo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do Qualis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para pontuação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dos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Artigos</w:t>
            </w:r>
          </w:p>
          <w:p w:rsidR="004C6F7D" w:rsidRDefault="004C6F7D" w:rsidP="004C6F7D">
            <w:pPr>
              <w:pStyle w:val="TableParagraph"/>
              <w:ind w:left="107" w:righ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consiste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classificação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artigos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constantes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currículo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lattes,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acordo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nova normativa da CAPES referente ao Qualis, considerando-se a plataforma SCOPUS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(https://</w:t>
            </w:r>
            <w:hyperlink r:id="rId6">
              <w:r>
                <w:rPr>
                  <w:sz w:val="20"/>
                </w:rPr>
                <w:t>www.scopus.com/sources.uri)</w:t>
              </w:r>
              <w:r>
                <w:rPr>
                  <w:spacing w:val="-5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referente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percentil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apresentado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classificação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cada ano.</w:t>
            </w:r>
          </w:p>
          <w:p w:rsidR="004C6F7D" w:rsidRDefault="004C6F7D" w:rsidP="004C6F7D">
            <w:pPr>
              <w:pStyle w:val="TableParagraph"/>
              <w:tabs>
                <w:tab w:val="left" w:pos="1547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Classificação</w:t>
            </w:r>
            <w:r>
              <w:rPr>
                <w:sz w:val="20"/>
              </w:rPr>
              <w:tab/>
              <w:t>Percentil</w:t>
            </w:r>
          </w:p>
          <w:p w:rsidR="004C6F7D" w:rsidRDefault="004C6F7D" w:rsidP="004C6F7D">
            <w:pPr>
              <w:pStyle w:val="TableParagraph"/>
              <w:tabs>
                <w:tab w:val="left" w:pos="1643"/>
              </w:tabs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A1</w:t>
            </w:r>
            <w:r>
              <w:rPr>
                <w:sz w:val="20"/>
              </w:rPr>
              <w:tab/>
              <w:t>87,5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99,9</w:t>
            </w:r>
          </w:p>
          <w:p w:rsidR="004C6F7D" w:rsidRDefault="004C6F7D" w:rsidP="004C6F7D">
            <w:pPr>
              <w:pStyle w:val="TableParagraph"/>
              <w:tabs>
                <w:tab w:val="left" w:pos="1643"/>
              </w:tabs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A2</w:t>
            </w:r>
            <w:r>
              <w:rPr>
                <w:sz w:val="20"/>
              </w:rPr>
              <w:tab/>
              <w:t>75,0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87,4</w:t>
            </w:r>
          </w:p>
          <w:p w:rsidR="004C6F7D" w:rsidRDefault="004C6F7D" w:rsidP="004C6F7D">
            <w:pPr>
              <w:pStyle w:val="TableParagraph"/>
              <w:tabs>
                <w:tab w:val="left" w:pos="1643"/>
              </w:tabs>
              <w:spacing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A3</w:t>
            </w:r>
            <w:r>
              <w:rPr>
                <w:sz w:val="20"/>
              </w:rPr>
              <w:tab/>
              <w:t>62,5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74,9</w:t>
            </w:r>
          </w:p>
          <w:p w:rsidR="004C6F7D" w:rsidRDefault="004C6F7D" w:rsidP="004C6F7D">
            <w:pPr>
              <w:pStyle w:val="TableParagraph"/>
              <w:tabs>
                <w:tab w:val="left" w:pos="1643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A4</w:t>
            </w:r>
            <w:r>
              <w:rPr>
                <w:sz w:val="20"/>
              </w:rPr>
              <w:tab/>
              <w:t>50,0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62,4</w:t>
            </w:r>
          </w:p>
          <w:p w:rsidR="004C6F7D" w:rsidRDefault="004C6F7D" w:rsidP="004C6F7D">
            <w:pPr>
              <w:pStyle w:val="TableParagraph"/>
              <w:tabs>
                <w:tab w:val="left" w:pos="1643"/>
              </w:tabs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B1</w:t>
            </w:r>
            <w:r>
              <w:rPr>
                <w:sz w:val="20"/>
              </w:rPr>
              <w:tab/>
              <w:t>37,5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49,9</w:t>
            </w:r>
          </w:p>
          <w:p w:rsidR="004C6F7D" w:rsidRDefault="004C6F7D" w:rsidP="004C6F7D">
            <w:pPr>
              <w:pStyle w:val="TableParagraph"/>
              <w:tabs>
                <w:tab w:val="left" w:pos="1643"/>
              </w:tabs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B2</w:t>
            </w:r>
            <w:r>
              <w:rPr>
                <w:sz w:val="20"/>
              </w:rPr>
              <w:tab/>
              <w:t>25,0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37,4</w:t>
            </w:r>
          </w:p>
          <w:p w:rsidR="004C6F7D" w:rsidRDefault="004C6F7D" w:rsidP="004C6F7D">
            <w:pPr>
              <w:pStyle w:val="TableParagraph"/>
              <w:tabs>
                <w:tab w:val="left" w:pos="1643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B3</w:t>
            </w:r>
            <w:r>
              <w:rPr>
                <w:sz w:val="20"/>
              </w:rPr>
              <w:tab/>
              <w:t>12,5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24,9</w:t>
            </w:r>
          </w:p>
          <w:p w:rsidR="004C6F7D" w:rsidRDefault="004C6F7D" w:rsidP="004C6F7D">
            <w:pPr>
              <w:pStyle w:val="TableParagraph"/>
              <w:tabs>
                <w:tab w:val="left" w:pos="1643"/>
              </w:tabs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B4</w:t>
            </w:r>
            <w:r>
              <w:rPr>
                <w:sz w:val="20"/>
              </w:rPr>
              <w:tab/>
              <w:t>0,01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12,4</w:t>
            </w:r>
          </w:p>
        </w:tc>
      </w:tr>
    </w:tbl>
    <w:p w:rsidR="004C6F7D" w:rsidRPr="004C6F7D" w:rsidRDefault="004C6F7D" w:rsidP="004C6F7D">
      <w:pPr>
        <w:spacing w:line="225" w:lineRule="exact"/>
        <w:jc w:val="center"/>
        <w:rPr>
          <w:rFonts w:ascii="Arial" w:hAnsi="Arial" w:cs="Arial"/>
          <w:b/>
          <w:sz w:val="20"/>
        </w:rPr>
        <w:sectPr w:rsidR="004C6F7D" w:rsidRPr="004C6F7D">
          <w:footerReference w:type="default" r:id="rId7"/>
          <w:pgSz w:w="11910" w:h="16840"/>
          <w:pgMar w:top="1580" w:right="300" w:bottom="1480" w:left="840" w:header="0" w:footer="1281" w:gutter="0"/>
          <w:cols w:space="720"/>
        </w:sectPr>
      </w:pPr>
      <w:r w:rsidRPr="004C6F7D">
        <w:rPr>
          <w:rFonts w:ascii="Arial" w:hAnsi="Arial" w:cs="Arial"/>
          <w:b/>
          <w:sz w:val="20"/>
        </w:rPr>
        <w:t>TABELA DE PONTUAÇÃO</w:t>
      </w:r>
      <w:r>
        <w:rPr>
          <w:rFonts w:ascii="Arial" w:hAnsi="Arial" w:cs="Arial"/>
          <w:b/>
          <w:sz w:val="20"/>
        </w:rPr>
        <w:t xml:space="preserve"> DO CURRÍCULO</w:t>
      </w:r>
      <w:r w:rsidRPr="004C6F7D">
        <w:rPr>
          <w:rFonts w:ascii="Arial" w:hAnsi="Arial" w:cs="Arial"/>
          <w:b/>
          <w:sz w:val="20"/>
        </w:rPr>
        <w:t xml:space="preserve"> – MESTRADO E DOUTORADO PPGDIP</w:t>
      </w:r>
      <w:bookmarkStart w:id="0" w:name="_GoBack"/>
      <w:bookmarkEnd w:id="0"/>
    </w:p>
    <w:tbl>
      <w:tblPr>
        <w:tblStyle w:val="TableNormal"/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3276"/>
        <w:gridCol w:w="1273"/>
        <w:gridCol w:w="1136"/>
        <w:gridCol w:w="1549"/>
        <w:gridCol w:w="1429"/>
      </w:tblGrid>
      <w:tr w:rsidR="004C6F7D" w:rsidTr="004C6F7D">
        <w:trPr>
          <w:trHeight w:val="520"/>
        </w:trPr>
        <w:tc>
          <w:tcPr>
            <w:tcW w:w="9360" w:type="dxa"/>
            <w:gridSpan w:val="6"/>
            <w:shd w:val="clear" w:color="auto" w:fill="F1F1F1"/>
          </w:tcPr>
          <w:p w:rsidR="004C6F7D" w:rsidRDefault="004C6F7D" w:rsidP="00D508BE">
            <w:pPr>
              <w:pStyle w:val="TableParagraph"/>
              <w:spacing w:before="135"/>
              <w:ind w:left="1171" w:right="1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Publicações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anais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eventos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últimos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máximo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resumos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tipo</w:t>
            </w:r>
          </w:p>
        </w:tc>
      </w:tr>
      <w:tr w:rsidR="004C6F7D" w:rsidTr="004C6F7D">
        <w:trPr>
          <w:trHeight w:val="244"/>
        </w:trPr>
        <w:tc>
          <w:tcPr>
            <w:tcW w:w="697" w:type="dxa"/>
            <w:vMerge w:val="restart"/>
          </w:tcPr>
          <w:p w:rsidR="004C6F7D" w:rsidRDefault="004C6F7D" w:rsidP="00D508BE">
            <w:pPr>
              <w:pStyle w:val="TableParagraph"/>
              <w:spacing w:before="126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3276" w:type="dxa"/>
            <w:vMerge w:val="restart"/>
          </w:tcPr>
          <w:p w:rsidR="004C6F7D" w:rsidRDefault="004C6F7D" w:rsidP="00D508BE">
            <w:pPr>
              <w:pStyle w:val="TableParagraph"/>
              <w:spacing w:before="126"/>
              <w:ind w:left="1197" w:right="1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  <w:tc>
          <w:tcPr>
            <w:tcW w:w="1273" w:type="dxa"/>
            <w:vMerge w:val="restart"/>
          </w:tcPr>
          <w:p w:rsidR="004C6F7D" w:rsidRDefault="004C6F7D" w:rsidP="00D508BE">
            <w:pPr>
              <w:pStyle w:val="TableParagraph"/>
              <w:spacing w:line="240" w:lineRule="atLeast"/>
              <w:ind w:left="215" w:right="163" w:hanging="22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referência</w:t>
            </w:r>
          </w:p>
        </w:tc>
        <w:tc>
          <w:tcPr>
            <w:tcW w:w="1136" w:type="dxa"/>
            <w:vMerge w:val="restart"/>
          </w:tcPr>
          <w:p w:rsidR="004C6F7D" w:rsidRDefault="004C6F7D" w:rsidP="00D508BE">
            <w:pPr>
              <w:pStyle w:val="TableParagraph"/>
              <w:spacing w:line="240" w:lineRule="atLeast"/>
              <w:ind w:left="231" w:right="99" w:hanging="111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máxima</w:t>
            </w:r>
          </w:p>
        </w:tc>
        <w:tc>
          <w:tcPr>
            <w:tcW w:w="2978" w:type="dxa"/>
            <w:gridSpan w:val="2"/>
          </w:tcPr>
          <w:p w:rsidR="004C6F7D" w:rsidRDefault="004C6F7D" w:rsidP="00D508BE">
            <w:pPr>
              <w:pStyle w:val="TableParagraph"/>
              <w:spacing w:line="224" w:lineRule="exact"/>
              <w:ind w:left="1149" w:right="1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Valores</w:t>
            </w:r>
          </w:p>
        </w:tc>
      </w:tr>
      <w:tr w:rsidR="004C6F7D" w:rsidTr="004C6F7D">
        <w:trPr>
          <w:trHeight w:val="244"/>
        </w:trPr>
        <w:tc>
          <w:tcPr>
            <w:tcW w:w="697" w:type="dxa"/>
            <w:vMerge/>
            <w:tcBorders>
              <w:top w:val="nil"/>
            </w:tcBorders>
          </w:tcPr>
          <w:p w:rsidR="004C6F7D" w:rsidRDefault="004C6F7D" w:rsidP="00D508BE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  <w:vMerge/>
            <w:tcBorders>
              <w:top w:val="nil"/>
            </w:tcBorders>
          </w:tcPr>
          <w:p w:rsidR="004C6F7D" w:rsidRDefault="004C6F7D" w:rsidP="00D508BE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4C6F7D" w:rsidRDefault="004C6F7D" w:rsidP="00D508B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4C6F7D" w:rsidRDefault="004C6F7D" w:rsidP="00D508BE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</w:tcPr>
          <w:p w:rsidR="004C6F7D" w:rsidRDefault="004C6F7D" w:rsidP="00D508BE">
            <w:pPr>
              <w:pStyle w:val="TableParagraph"/>
              <w:spacing w:line="224" w:lineRule="exact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Quantidade</w:t>
            </w:r>
          </w:p>
        </w:tc>
        <w:tc>
          <w:tcPr>
            <w:tcW w:w="1429" w:type="dxa"/>
          </w:tcPr>
          <w:p w:rsidR="004C6F7D" w:rsidRDefault="004C6F7D" w:rsidP="00D508BE">
            <w:pPr>
              <w:pStyle w:val="TableParagraph"/>
              <w:spacing w:line="224" w:lineRule="exact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</w:p>
        </w:tc>
      </w:tr>
      <w:tr w:rsidR="004C6F7D" w:rsidTr="004C6F7D">
        <w:trPr>
          <w:trHeight w:val="731"/>
        </w:trPr>
        <w:tc>
          <w:tcPr>
            <w:tcW w:w="697" w:type="dxa"/>
          </w:tcPr>
          <w:p w:rsidR="004C6F7D" w:rsidRDefault="004C6F7D" w:rsidP="00D508B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C6F7D" w:rsidRDefault="004C6F7D" w:rsidP="00D508BE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3276" w:type="dxa"/>
          </w:tcPr>
          <w:p w:rsidR="004C6F7D" w:rsidRDefault="004C6F7D" w:rsidP="00D508BE">
            <w:pPr>
              <w:pStyle w:val="TableParagraph"/>
              <w:ind w:left="85" w:right="487"/>
              <w:rPr>
                <w:sz w:val="20"/>
              </w:rPr>
            </w:pPr>
            <w:r>
              <w:rPr>
                <w:sz w:val="20"/>
              </w:rPr>
              <w:t>Trabalho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internacional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</w:p>
          <w:p w:rsidR="004C6F7D" w:rsidRDefault="004C6F7D" w:rsidP="00D508BE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nacional</w:t>
            </w:r>
          </w:p>
        </w:tc>
        <w:tc>
          <w:tcPr>
            <w:tcW w:w="1273" w:type="dxa"/>
          </w:tcPr>
          <w:p w:rsidR="004C6F7D" w:rsidRDefault="004C6F7D" w:rsidP="00D508B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C6F7D" w:rsidRDefault="004C6F7D" w:rsidP="00D508BE">
            <w:pPr>
              <w:pStyle w:val="TableParagraph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136" w:type="dxa"/>
          </w:tcPr>
          <w:p w:rsidR="004C6F7D" w:rsidRDefault="004C6F7D" w:rsidP="00D508B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C6F7D" w:rsidRDefault="004C6F7D" w:rsidP="00D508BE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1549" w:type="dxa"/>
          </w:tcPr>
          <w:p w:rsidR="004C6F7D" w:rsidRDefault="004C6F7D" w:rsidP="00D50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</w:tcPr>
          <w:p w:rsidR="004C6F7D" w:rsidRDefault="004C6F7D" w:rsidP="00D508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6F7D" w:rsidTr="004C6F7D">
        <w:trPr>
          <w:trHeight w:val="489"/>
        </w:trPr>
        <w:tc>
          <w:tcPr>
            <w:tcW w:w="697" w:type="dxa"/>
          </w:tcPr>
          <w:p w:rsidR="004C6F7D" w:rsidRDefault="004C6F7D" w:rsidP="00D508BE">
            <w:pPr>
              <w:pStyle w:val="TableParagraph"/>
              <w:spacing w:before="122"/>
              <w:ind w:left="244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3276" w:type="dxa"/>
          </w:tcPr>
          <w:p w:rsidR="004C6F7D" w:rsidRDefault="004C6F7D" w:rsidP="00D508BE">
            <w:pPr>
              <w:pStyle w:val="TableParagraph"/>
              <w:spacing w:line="244" w:lineRule="exact"/>
              <w:ind w:left="85"/>
              <w:rPr>
                <w:sz w:val="20"/>
              </w:rPr>
            </w:pPr>
            <w:r>
              <w:rPr>
                <w:sz w:val="20"/>
              </w:rPr>
              <w:t>Resumo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simples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anais</w:t>
            </w:r>
          </w:p>
          <w:p w:rsidR="004C6F7D" w:rsidRDefault="004C6F7D" w:rsidP="00D508BE">
            <w:pPr>
              <w:pStyle w:val="TableParagraph"/>
              <w:spacing w:line="225" w:lineRule="exact"/>
              <w:ind w:left="85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internacional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</w:p>
        </w:tc>
        <w:tc>
          <w:tcPr>
            <w:tcW w:w="1273" w:type="dxa"/>
          </w:tcPr>
          <w:p w:rsidR="004C6F7D" w:rsidRDefault="004C6F7D" w:rsidP="00D508BE">
            <w:pPr>
              <w:pStyle w:val="TableParagraph"/>
              <w:spacing w:before="122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136" w:type="dxa"/>
          </w:tcPr>
          <w:p w:rsidR="004C6F7D" w:rsidRDefault="004C6F7D" w:rsidP="00D508BE">
            <w:pPr>
              <w:pStyle w:val="TableParagraph"/>
              <w:spacing w:before="122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549" w:type="dxa"/>
          </w:tcPr>
          <w:p w:rsidR="004C6F7D" w:rsidRDefault="004C6F7D" w:rsidP="00D50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</w:tcPr>
          <w:p w:rsidR="004C6F7D" w:rsidRDefault="004C6F7D" w:rsidP="00D508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6F7D" w:rsidTr="004C6F7D">
        <w:trPr>
          <w:trHeight w:val="486"/>
        </w:trPr>
        <w:tc>
          <w:tcPr>
            <w:tcW w:w="697" w:type="dxa"/>
          </w:tcPr>
          <w:p w:rsidR="004C6F7D" w:rsidRDefault="004C6F7D" w:rsidP="00D508BE">
            <w:pPr>
              <w:pStyle w:val="TableParagraph"/>
              <w:spacing w:before="121"/>
              <w:ind w:left="244"/>
              <w:rPr>
                <w:sz w:val="20"/>
              </w:rPr>
            </w:pPr>
            <w:r>
              <w:rPr>
                <w:sz w:val="20"/>
              </w:rPr>
              <w:t>c3</w:t>
            </w:r>
          </w:p>
        </w:tc>
        <w:tc>
          <w:tcPr>
            <w:tcW w:w="3276" w:type="dxa"/>
          </w:tcPr>
          <w:p w:rsidR="004C6F7D" w:rsidRDefault="004C6F7D" w:rsidP="00D508BE">
            <w:pPr>
              <w:pStyle w:val="TableParagraph"/>
              <w:spacing w:line="242" w:lineRule="exact"/>
              <w:ind w:left="85"/>
              <w:rPr>
                <w:sz w:val="20"/>
              </w:rPr>
            </w:pPr>
            <w:r>
              <w:rPr>
                <w:sz w:val="20"/>
              </w:rPr>
              <w:t>Apresentação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(pôster)</w:t>
            </w:r>
          </w:p>
          <w:p w:rsidR="004C6F7D" w:rsidRDefault="004C6F7D" w:rsidP="00D508BE">
            <w:pPr>
              <w:pStyle w:val="TableParagraph"/>
              <w:spacing w:line="225" w:lineRule="exact"/>
              <w:ind w:left="85"/>
              <w:rPr>
                <w:sz w:val="20"/>
              </w:rPr>
            </w:pP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internacional</w:t>
            </w:r>
          </w:p>
        </w:tc>
        <w:tc>
          <w:tcPr>
            <w:tcW w:w="1273" w:type="dxa"/>
          </w:tcPr>
          <w:p w:rsidR="004C6F7D" w:rsidRDefault="004C6F7D" w:rsidP="00D508BE">
            <w:pPr>
              <w:pStyle w:val="TableParagraph"/>
              <w:spacing w:before="121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136" w:type="dxa"/>
          </w:tcPr>
          <w:p w:rsidR="004C6F7D" w:rsidRDefault="004C6F7D" w:rsidP="00D508BE">
            <w:pPr>
              <w:pStyle w:val="TableParagraph"/>
              <w:spacing w:before="121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549" w:type="dxa"/>
          </w:tcPr>
          <w:p w:rsidR="004C6F7D" w:rsidRDefault="004C6F7D" w:rsidP="00D50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</w:tcPr>
          <w:p w:rsidR="004C6F7D" w:rsidRDefault="004C6F7D" w:rsidP="00D508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6F7D" w:rsidTr="004C6F7D">
        <w:trPr>
          <w:trHeight w:val="244"/>
        </w:trPr>
        <w:tc>
          <w:tcPr>
            <w:tcW w:w="5246" w:type="dxa"/>
            <w:gridSpan w:val="3"/>
          </w:tcPr>
          <w:p w:rsidR="004C6F7D" w:rsidRDefault="004C6F7D" w:rsidP="00D508BE">
            <w:pPr>
              <w:pStyle w:val="TableParagraph"/>
              <w:spacing w:line="224" w:lineRule="exact"/>
              <w:ind w:right="1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</w:t>
            </w:r>
          </w:p>
        </w:tc>
        <w:tc>
          <w:tcPr>
            <w:tcW w:w="1136" w:type="dxa"/>
            <w:shd w:val="clear" w:color="auto" w:fill="F1F1F1"/>
          </w:tcPr>
          <w:p w:rsidR="004C6F7D" w:rsidRDefault="004C6F7D" w:rsidP="00D508BE">
            <w:pPr>
              <w:pStyle w:val="TableParagraph"/>
              <w:spacing w:line="224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1549" w:type="dxa"/>
          </w:tcPr>
          <w:p w:rsidR="004C6F7D" w:rsidRDefault="004C6F7D" w:rsidP="00D508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</w:tcPr>
          <w:p w:rsidR="004C6F7D" w:rsidRDefault="004C6F7D" w:rsidP="00D508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6F7D" w:rsidTr="004C6F7D">
        <w:trPr>
          <w:trHeight w:val="604"/>
        </w:trPr>
        <w:tc>
          <w:tcPr>
            <w:tcW w:w="9360" w:type="dxa"/>
            <w:gridSpan w:val="6"/>
            <w:shd w:val="clear" w:color="auto" w:fill="F1F1F1"/>
          </w:tcPr>
          <w:p w:rsidR="004C6F7D" w:rsidRDefault="004C6F7D" w:rsidP="00D508BE">
            <w:pPr>
              <w:pStyle w:val="TableParagraph"/>
              <w:spacing w:before="179"/>
              <w:ind w:left="887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Livros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e/ou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capítulos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publicados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últimos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máximo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publicações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tipo</w:t>
            </w:r>
          </w:p>
        </w:tc>
      </w:tr>
      <w:tr w:rsidR="004C6F7D" w:rsidTr="004C6F7D">
        <w:trPr>
          <w:trHeight w:val="244"/>
        </w:trPr>
        <w:tc>
          <w:tcPr>
            <w:tcW w:w="697" w:type="dxa"/>
            <w:vMerge w:val="restart"/>
          </w:tcPr>
          <w:p w:rsidR="004C6F7D" w:rsidRDefault="004C6F7D" w:rsidP="00D508BE">
            <w:pPr>
              <w:pStyle w:val="TableParagraph"/>
              <w:spacing w:before="126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3276" w:type="dxa"/>
            <w:vMerge w:val="restart"/>
          </w:tcPr>
          <w:p w:rsidR="004C6F7D" w:rsidRDefault="004C6F7D" w:rsidP="00D508BE">
            <w:pPr>
              <w:pStyle w:val="TableParagraph"/>
              <w:spacing w:before="126"/>
              <w:ind w:left="1197" w:right="1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  <w:tc>
          <w:tcPr>
            <w:tcW w:w="1273" w:type="dxa"/>
            <w:vMerge w:val="restart"/>
          </w:tcPr>
          <w:p w:rsidR="004C6F7D" w:rsidRDefault="004C6F7D" w:rsidP="00D508BE">
            <w:pPr>
              <w:pStyle w:val="TableParagraph"/>
              <w:spacing w:line="240" w:lineRule="atLeast"/>
              <w:ind w:left="215" w:right="163" w:hanging="22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referência</w:t>
            </w:r>
          </w:p>
        </w:tc>
        <w:tc>
          <w:tcPr>
            <w:tcW w:w="1136" w:type="dxa"/>
            <w:vMerge w:val="restart"/>
          </w:tcPr>
          <w:p w:rsidR="004C6F7D" w:rsidRDefault="004C6F7D" w:rsidP="00D508BE">
            <w:pPr>
              <w:pStyle w:val="TableParagraph"/>
              <w:spacing w:line="240" w:lineRule="atLeast"/>
              <w:ind w:left="231" w:right="99" w:hanging="111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máxima</w:t>
            </w:r>
          </w:p>
        </w:tc>
        <w:tc>
          <w:tcPr>
            <w:tcW w:w="2978" w:type="dxa"/>
            <w:gridSpan w:val="2"/>
          </w:tcPr>
          <w:p w:rsidR="004C6F7D" w:rsidRDefault="004C6F7D" w:rsidP="00D508BE">
            <w:pPr>
              <w:pStyle w:val="TableParagraph"/>
              <w:spacing w:line="224" w:lineRule="exact"/>
              <w:ind w:left="1149" w:right="1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Valores</w:t>
            </w:r>
          </w:p>
        </w:tc>
      </w:tr>
      <w:tr w:rsidR="004C6F7D" w:rsidTr="004C6F7D">
        <w:trPr>
          <w:trHeight w:val="244"/>
        </w:trPr>
        <w:tc>
          <w:tcPr>
            <w:tcW w:w="697" w:type="dxa"/>
            <w:vMerge/>
            <w:tcBorders>
              <w:top w:val="nil"/>
            </w:tcBorders>
          </w:tcPr>
          <w:p w:rsidR="004C6F7D" w:rsidRDefault="004C6F7D" w:rsidP="00D508BE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  <w:vMerge/>
            <w:tcBorders>
              <w:top w:val="nil"/>
            </w:tcBorders>
          </w:tcPr>
          <w:p w:rsidR="004C6F7D" w:rsidRDefault="004C6F7D" w:rsidP="00D508BE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4C6F7D" w:rsidRDefault="004C6F7D" w:rsidP="00D508B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4C6F7D" w:rsidRDefault="004C6F7D" w:rsidP="00D508BE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</w:tcPr>
          <w:p w:rsidR="004C6F7D" w:rsidRDefault="004C6F7D" w:rsidP="00D508BE">
            <w:pPr>
              <w:pStyle w:val="TableParagraph"/>
              <w:spacing w:line="224" w:lineRule="exact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Quantidade</w:t>
            </w:r>
          </w:p>
        </w:tc>
        <w:tc>
          <w:tcPr>
            <w:tcW w:w="1429" w:type="dxa"/>
          </w:tcPr>
          <w:p w:rsidR="004C6F7D" w:rsidRDefault="004C6F7D" w:rsidP="00D508BE">
            <w:pPr>
              <w:pStyle w:val="TableParagraph"/>
              <w:spacing w:line="224" w:lineRule="exact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</w:p>
        </w:tc>
      </w:tr>
      <w:tr w:rsidR="004C6F7D" w:rsidTr="004C6F7D">
        <w:trPr>
          <w:trHeight w:val="244"/>
        </w:trPr>
        <w:tc>
          <w:tcPr>
            <w:tcW w:w="697" w:type="dxa"/>
          </w:tcPr>
          <w:p w:rsidR="004C6F7D" w:rsidRDefault="004C6F7D" w:rsidP="00D508BE">
            <w:pPr>
              <w:pStyle w:val="TableParagraph"/>
              <w:spacing w:line="224" w:lineRule="exact"/>
              <w:ind w:left="232"/>
              <w:rPr>
                <w:sz w:val="20"/>
              </w:rPr>
            </w:pPr>
            <w:r>
              <w:rPr>
                <w:sz w:val="20"/>
              </w:rPr>
              <w:t>d1</w:t>
            </w:r>
          </w:p>
        </w:tc>
        <w:tc>
          <w:tcPr>
            <w:tcW w:w="3276" w:type="dxa"/>
          </w:tcPr>
          <w:p w:rsidR="004C6F7D" w:rsidRDefault="004C6F7D" w:rsidP="00D508BE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Livro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</w:p>
        </w:tc>
        <w:tc>
          <w:tcPr>
            <w:tcW w:w="1273" w:type="dxa"/>
          </w:tcPr>
          <w:p w:rsidR="004C6F7D" w:rsidRDefault="004C6F7D" w:rsidP="00D508BE">
            <w:pPr>
              <w:pStyle w:val="TableParagraph"/>
              <w:spacing w:line="224" w:lineRule="exact"/>
              <w:ind w:right="274"/>
              <w:jc w:val="right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136" w:type="dxa"/>
          </w:tcPr>
          <w:p w:rsidR="004C6F7D" w:rsidRDefault="004C6F7D" w:rsidP="00D508BE">
            <w:pPr>
              <w:pStyle w:val="TableParagraph"/>
              <w:spacing w:line="224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1549" w:type="dxa"/>
          </w:tcPr>
          <w:p w:rsidR="004C6F7D" w:rsidRDefault="004C6F7D" w:rsidP="00D508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</w:tcPr>
          <w:p w:rsidR="004C6F7D" w:rsidRDefault="004C6F7D" w:rsidP="00D508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6F7D" w:rsidTr="004C6F7D">
        <w:trPr>
          <w:trHeight w:val="242"/>
        </w:trPr>
        <w:tc>
          <w:tcPr>
            <w:tcW w:w="697" w:type="dxa"/>
          </w:tcPr>
          <w:p w:rsidR="004C6F7D" w:rsidRDefault="004C6F7D" w:rsidP="00D508BE">
            <w:pPr>
              <w:pStyle w:val="TableParagraph"/>
              <w:spacing w:line="222" w:lineRule="exact"/>
              <w:ind w:left="232"/>
              <w:rPr>
                <w:sz w:val="20"/>
              </w:rPr>
            </w:pPr>
            <w:r>
              <w:rPr>
                <w:sz w:val="20"/>
              </w:rPr>
              <w:t>d2</w:t>
            </w:r>
          </w:p>
        </w:tc>
        <w:tc>
          <w:tcPr>
            <w:tcW w:w="3276" w:type="dxa"/>
          </w:tcPr>
          <w:p w:rsidR="004C6F7D" w:rsidRDefault="004C6F7D" w:rsidP="00D508BE">
            <w:pPr>
              <w:pStyle w:val="TableParagraph"/>
              <w:spacing w:line="222" w:lineRule="exact"/>
              <w:ind w:left="85"/>
              <w:rPr>
                <w:sz w:val="20"/>
              </w:rPr>
            </w:pPr>
            <w:r>
              <w:rPr>
                <w:sz w:val="20"/>
              </w:rPr>
              <w:t>Capítulo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Livro</w:t>
            </w:r>
          </w:p>
        </w:tc>
        <w:tc>
          <w:tcPr>
            <w:tcW w:w="1273" w:type="dxa"/>
          </w:tcPr>
          <w:p w:rsidR="004C6F7D" w:rsidRDefault="004C6F7D" w:rsidP="00D508BE">
            <w:pPr>
              <w:pStyle w:val="TableParagraph"/>
              <w:spacing w:line="222" w:lineRule="exact"/>
              <w:ind w:right="272"/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136" w:type="dxa"/>
          </w:tcPr>
          <w:p w:rsidR="004C6F7D" w:rsidRDefault="004C6F7D" w:rsidP="00D508BE">
            <w:pPr>
              <w:pStyle w:val="TableParagraph"/>
              <w:spacing w:line="222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1549" w:type="dxa"/>
          </w:tcPr>
          <w:p w:rsidR="004C6F7D" w:rsidRDefault="004C6F7D" w:rsidP="00D508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</w:tcPr>
          <w:p w:rsidR="004C6F7D" w:rsidRDefault="004C6F7D" w:rsidP="00D508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6F7D" w:rsidTr="004C6F7D">
        <w:trPr>
          <w:trHeight w:val="244"/>
        </w:trPr>
        <w:tc>
          <w:tcPr>
            <w:tcW w:w="5246" w:type="dxa"/>
            <w:gridSpan w:val="3"/>
          </w:tcPr>
          <w:p w:rsidR="004C6F7D" w:rsidRDefault="004C6F7D" w:rsidP="00D508BE">
            <w:pPr>
              <w:pStyle w:val="TableParagraph"/>
              <w:spacing w:before="1" w:line="223" w:lineRule="exact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</w:t>
            </w:r>
          </w:p>
        </w:tc>
        <w:tc>
          <w:tcPr>
            <w:tcW w:w="1136" w:type="dxa"/>
            <w:shd w:val="clear" w:color="auto" w:fill="F1F1F1"/>
          </w:tcPr>
          <w:p w:rsidR="004C6F7D" w:rsidRDefault="004C6F7D" w:rsidP="00D508BE">
            <w:pPr>
              <w:pStyle w:val="TableParagraph"/>
              <w:spacing w:before="1" w:line="223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75,0</w:t>
            </w:r>
          </w:p>
        </w:tc>
        <w:tc>
          <w:tcPr>
            <w:tcW w:w="1549" w:type="dxa"/>
          </w:tcPr>
          <w:p w:rsidR="004C6F7D" w:rsidRDefault="004C6F7D" w:rsidP="00D508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</w:tcPr>
          <w:p w:rsidR="004C6F7D" w:rsidRDefault="004C6F7D" w:rsidP="00D508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6F7D" w:rsidTr="004C6F7D">
        <w:trPr>
          <w:trHeight w:val="244"/>
        </w:trPr>
        <w:tc>
          <w:tcPr>
            <w:tcW w:w="9360" w:type="dxa"/>
            <w:gridSpan w:val="6"/>
            <w:shd w:val="clear" w:color="auto" w:fill="F1F1F1"/>
          </w:tcPr>
          <w:p w:rsidR="004C6F7D" w:rsidRDefault="004C6F7D" w:rsidP="00D508BE">
            <w:pPr>
              <w:pStyle w:val="TableParagraph"/>
              <w:spacing w:line="225" w:lineRule="exact"/>
              <w:ind w:left="1171" w:right="1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Experiências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Profissional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últimos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anos</w:t>
            </w:r>
          </w:p>
        </w:tc>
      </w:tr>
      <w:tr w:rsidR="004C6F7D" w:rsidTr="004C6F7D">
        <w:trPr>
          <w:trHeight w:val="244"/>
        </w:trPr>
        <w:tc>
          <w:tcPr>
            <w:tcW w:w="697" w:type="dxa"/>
            <w:vMerge w:val="restart"/>
          </w:tcPr>
          <w:p w:rsidR="004C6F7D" w:rsidRDefault="004C6F7D" w:rsidP="00D508BE">
            <w:pPr>
              <w:pStyle w:val="TableParagraph"/>
              <w:spacing w:line="243" w:lineRule="exact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3276" w:type="dxa"/>
            <w:vMerge w:val="restart"/>
          </w:tcPr>
          <w:p w:rsidR="004C6F7D" w:rsidRDefault="004C6F7D" w:rsidP="00D508BE">
            <w:pPr>
              <w:pStyle w:val="TableParagraph"/>
              <w:spacing w:before="126"/>
              <w:ind w:left="1207" w:right="1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  <w:tc>
          <w:tcPr>
            <w:tcW w:w="1273" w:type="dxa"/>
            <w:vMerge w:val="restart"/>
          </w:tcPr>
          <w:p w:rsidR="004C6F7D" w:rsidRDefault="004C6F7D" w:rsidP="00D508BE">
            <w:pPr>
              <w:pStyle w:val="TableParagraph"/>
              <w:spacing w:line="240" w:lineRule="atLeast"/>
              <w:ind w:left="210" w:right="166" w:hanging="20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referência</w:t>
            </w:r>
          </w:p>
        </w:tc>
        <w:tc>
          <w:tcPr>
            <w:tcW w:w="1136" w:type="dxa"/>
            <w:vMerge w:val="restart"/>
          </w:tcPr>
          <w:p w:rsidR="004C6F7D" w:rsidRDefault="004C6F7D" w:rsidP="00D508BE">
            <w:pPr>
              <w:pStyle w:val="TableParagraph"/>
              <w:spacing w:line="240" w:lineRule="atLeast"/>
              <w:ind w:left="231" w:right="99" w:hanging="111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máxima</w:t>
            </w:r>
          </w:p>
        </w:tc>
        <w:tc>
          <w:tcPr>
            <w:tcW w:w="2978" w:type="dxa"/>
            <w:gridSpan w:val="2"/>
          </w:tcPr>
          <w:p w:rsidR="004C6F7D" w:rsidRDefault="004C6F7D" w:rsidP="00D508BE">
            <w:pPr>
              <w:pStyle w:val="TableParagraph"/>
              <w:spacing w:line="224" w:lineRule="exact"/>
              <w:ind w:left="1149" w:right="1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Valores</w:t>
            </w:r>
          </w:p>
        </w:tc>
      </w:tr>
      <w:tr w:rsidR="004C6F7D" w:rsidTr="004C6F7D">
        <w:trPr>
          <w:trHeight w:val="244"/>
        </w:trPr>
        <w:tc>
          <w:tcPr>
            <w:tcW w:w="697" w:type="dxa"/>
            <w:vMerge/>
            <w:tcBorders>
              <w:top w:val="nil"/>
            </w:tcBorders>
          </w:tcPr>
          <w:p w:rsidR="004C6F7D" w:rsidRDefault="004C6F7D" w:rsidP="00D508BE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  <w:vMerge/>
            <w:tcBorders>
              <w:top w:val="nil"/>
            </w:tcBorders>
          </w:tcPr>
          <w:p w:rsidR="004C6F7D" w:rsidRDefault="004C6F7D" w:rsidP="00D508BE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4C6F7D" w:rsidRDefault="004C6F7D" w:rsidP="00D508B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4C6F7D" w:rsidRDefault="004C6F7D" w:rsidP="00D508BE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</w:tcPr>
          <w:p w:rsidR="004C6F7D" w:rsidRDefault="004C6F7D" w:rsidP="00D508BE">
            <w:pPr>
              <w:pStyle w:val="TableParagraph"/>
              <w:spacing w:line="224" w:lineRule="exact"/>
              <w:ind w:left="285"/>
              <w:rPr>
                <w:b/>
                <w:sz w:val="20"/>
              </w:rPr>
            </w:pPr>
            <w:r>
              <w:rPr>
                <w:b/>
                <w:sz w:val="20"/>
              </w:rPr>
              <w:t>Quantidade</w:t>
            </w:r>
          </w:p>
        </w:tc>
        <w:tc>
          <w:tcPr>
            <w:tcW w:w="1429" w:type="dxa"/>
          </w:tcPr>
          <w:p w:rsidR="004C6F7D" w:rsidRDefault="004C6F7D" w:rsidP="00D508BE">
            <w:pPr>
              <w:pStyle w:val="TableParagraph"/>
              <w:spacing w:line="224" w:lineRule="exact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</w:p>
        </w:tc>
      </w:tr>
      <w:tr w:rsidR="004C6F7D" w:rsidTr="004C6F7D">
        <w:trPr>
          <w:trHeight w:val="244"/>
        </w:trPr>
        <w:tc>
          <w:tcPr>
            <w:tcW w:w="697" w:type="dxa"/>
          </w:tcPr>
          <w:p w:rsidR="004C6F7D" w:rsidRDefault="004C6F7D" w:rsidP="00D508BE">
            <w:pPr>
              <w:pStyle w:val="TableParagraph"/>
              <w:spacing w:line="224" w:lineRule="exact"/>
              <w:ind w:left="251"/>
              <w:rPr>
                <w:sz w:val="20"/>
              </w:rPr>
            </w:pPr>
            <w:r>
              <w:rPr>
                <w:sz w:val="20"/>
              </w:rPr>
              <w:t>e1</w:t>
            </w:r>
          </w:p>
        </w:tc>
        <w:tc>
          <w:tcPr>
            <w:tcW w:w="3276" w:type="dxa"/>
          </w:tcPr>
          <w:p w:rsidR="004C6F7D" w:rsidRDefault="004C6F7D" w:rsidP="00D508BE"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>
              <w:rPr>
                <w:sz w:val="20"/>
              </w:rPr>
              <w:t>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trabalhado</w:t>
            </w:r>
          </w:p>
        </w:tc>
        <w:tc>
          <w:tcPr>
            <w:tcW w:w="1273" w:type="dxa"/>
          </w:tcPr>
          <w:p w:rsidR="004C6F7D" w:rsidRDefault="004C6F7D" w:rsidP="00D508BE">
            <w:pPr>
              <w:pStyle w:val="TableParagraph"/>
              <w:spacing w:line="224" w:lineRule="exact"/>
              <w:ind w:right="272"/>
              <w:jc w:val="right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136" w:type="dxa"/>
          </w:tcPr>
          <w:p w:rsidR="004C6F7D" w:rsidRDefault="004C6F7D" w:rsidP="00D508BE">
            <w:pPr>
              <w:pStyle w:val="TableParagraph"/>
              <w:spacing w:line="224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1549" w:type="dxa"/>
          </w:tcPr>
          <w:p w:rsidR="004C6F7D" w:rsidRDefault="004C6F7D" w:rsidP="00D508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</w:tcPr>
          <w:p w:rsidR="004C6F7D" w:rsidRDefault="004C6F7D" w:rsidP="00D508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6F7D" w:rsidTr="004C6F7D">
        <w:trPr>
          <w:trHeight w:val="244"/>
        </w:trPr>
        <w:tc>
          <w:tcPr>
            <w:tcW w:w="5246" w:type="dxa"/>
            <w:gridSpan w:val="3"/>
          </w:tcPr>
          <w:p w:rsidR="004C6F7D" w:rsidRDefault="004C6F7D" w:rsidP="00D508BE">
            <w:pPr>
              <w:pStyle w:val="TableParagraph"/>
              <w:spacing w:line="224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1136" w:type="dxa"/>
            <w:shd w:val="clear" w:color="auto" w:fill="F1F1F1"/>
          </w:tcPr>
          <w:p w:rsidR="004C6F7D" w:rsidRDefault="004C6F7D" w:rsidP="00D508BE">
            <w:pPr>
              <w:pStyle w:val="TableParagraph"/>
              <w:spacing w:line="224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1549" w:type="dxa"/>
          </w:tcPr>
          <w:p w:rsidR="004C6F7D" w:rsidRDefault="004C6F7D" w:rsidP="00D508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</w:tcPr>
          <w:p w:rsidR="004C6F7D" w:rsidRDefault="004C6F7D" w:rsidP="00D508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6F7D" w:rsidTr="004C6F7D">
        <w:trPr>
          <w:trHeight w:val="556"/>
        </w:trPr>
        <w:tc>
          <w:tcPr>
            <w:tcW w:w="9360" w:type="dxa"/>
            <w:gridSpan w:val="6"/>
            <w:shd w:val="clear" w:color="auto" w:fill="F1F1F1"/>
          </w:tcPr>
          <w:p w:rsidR="004C6F7D" w:rsidRDefault="004C6F7D" w:rsidP="00D508BE">
            <w:pPr>
              <w:pStyle w:val="TableParagraph"/>
              <w:spacing w:before="32"/>
              <w:ind w:left="4413" w:hanging="4208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Conclusão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Cursos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Formação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Profissional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realizados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últimos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(carga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horária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acima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16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horas)</w:t>
            </w:r>
          </w:p>
        </w:tc>
      </w:tr>
      <w:tr w:rsidR="004C6F7D" w:rsidTr="004C6F7D">
        <w:trPr>
          <w:trHeight w:val="244"/>
        </w:trPr>
        <w:tc>
          <w:tcPr>
            <w:tcW w:w="697" w:type="dxa"/>
            <w:vMerge w:val="restart"/>
          </w:tcPr>
          <w:p w:rsidR="004C6F7D" w:rsidRDefault="004C6F7D" w:rsidP="00D508BE">
            <w:pPr>
              <w:pStyle w:val="TableParagraph"/>
              <w:spacing w:before="128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3276" w:type="dxa"/>
            <w:vMerge w:val="restart"/>
          </w:tcPr>
          <w:p w:rsidR="004C6F7D" w:rsidRDefault="004C6F7D" w:rsidP="00D508BE">
            <w:pPr>
              <w:pStyle w:val="TableParagraph"/>
              <w:spacing w:before="128"/>
              <w:ind w:left="1207" w:right="1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  <w:tc>
          <w:tcPr>
            <w:tcW w:w="1273" w:type="dxa"/>
            <w:vMerge w:val="restart"/>
          </w:tcPr>
          <w:p w:rsidR="004C6F7D" w:rsidRDefault="004C6F7D" w:rsidP="00D508BE">
            <w:pPr>
              <w:pStyle w:val="TableParagraph"/>
              <w:spacing w:line="242" w:lineRule="exact"/>
              <w:ind w:left="210" w:right="166" w:hanging="20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referência</w:t>
            </w:r>
          </w:p>
        </w:tc>
        <w:tc>
          <w:tcPr>
            <w:tcW w:w="1136" w:type="dxa"/>
            <w:vMerge w:val="restart"/>
          </w:tcPr>
          <w:p w:rsidR="004C6F7D" w:rsidRDefault="004C6F7D" w:rsidP="00D508BE">
            <w:pPr>
              <w:pStyle w:val="TableParagraph"/>
              <w:spacing w:line="242" w:lineRule="exact"/>
              <w:ind w:left="231" w:right="99" w:hanging="111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máxima</w:t>
            </w:r>
          </w:p>
        </w:tc>
        <w:tc>
          <w:tcPr>
            <w:tcW w:w="2978" w:type="dxa"/>
            <w:gridSpan w:val="2"/>
          </w:tcPr>
          <w:p w:rsidR="004C6F7D" w:rsidRDefault="004C6F7D" w:rsidP="00D508BE">
            <w:pPr>
              <w:pStyle w:val="TableParagraph"/>
              <w:spacing w:before="1" w:line="223" w:lineRule="exact"/>
              <w:ind w:left="1149" w:right="1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Valores</w:t>
            </w:r>
          </w:p>
        </w:tc>
      </w:tr>
      <w:tr w:rsidR="004C6F7D" w:rsidTr="004C6F7D">
        <w:trPr>
          <w:trHeight w:val="244"/>
        </w:trPr>
        <w:tc>
          <w:tcPr>
            <w:tcW w:w="697" w:type="dxa"/>
            <w:vMerge/>
            <w:tcBorders>
              <w:top w:val="nil"/>
            </w:tcBorders>
          </w:tcPr>
          <w:p w:rsidR="004C6F7D" w:rsidRDefault="004C6F7D" w:rsidP="00D508BE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  <w:vMerge/>
            <w:tcBorders>
              <w:top w:val="nil"/>
            </w:tcBorders>
          </w:tcPr>
          <w:p w:rsidR="004C6F7D" w:rsidRDefault="004C6F7D" w:rsidP="00D508BE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4C6F7D" w:rsidRDefault="004C6F7D" w:rsidP="00D508B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4C6F7D" w:rsidRDefault="004C6F7D" w:rsidP="00D508BE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</w:tcPr>
          <w:p w:rsidR="004C6F7D" w:rsidRDefault="004C6F7D" w:rsidP="00D508BE">
            <w:pPr>
              <w:pStyle w:val="TableParagraph"/>
              <w:spacing w:line="224" w:lineRule="exact"/>
              <w:ind w:left="285"/>
              <w:rPr>
                <w:b/>
                <w:sz w:val="20"/>
              </w:rPr>
            </w:pPr>
            <w:r>
              <w:rPr>
                <w:b/>
                <w:sz w:val="20"/>
              </w:rPr>
              <w:t>Quantidade</w:t>
            </w:r>
          </w:p>
        </w:tc>
        <w:tc>
          <w:tcPr>
            <w:tcW w:w="1429" w:type="dxa"/>
          </w:tcPr>
          <w:p w:rsidR="004C6F7D" w:rsidRDefault="004C6F7D" w:rsidP="00D508BE">
            <w:pPr>
              <w:pStyle w:val="TableParagraph"/>
              <w:spacing w:line="224" w:lineRule="exact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</w:p>
        </w:tc>
      </w:tr>
      <w:tr w:rsidR="004C6F7D" w:rsidTr="004C6F7D">
        <w:trPr>
          <w:trHeight w:val="244"/>
        </w:trPr>
        <w:tc>
          <w:tcPr>
            <w:tcW w:w="697" w:type="dxa"/>
          </w:tcPr>
          <w:p w:rsidR="004C6F7D" w:rsidRDefault="004C6F7D" w:rsidP="00D508BE">
            <w:pPr>
              <w:pStyle w:val="TableParagraph"/>
              <w:spacing w:line="224" w:lineRule="exact"/>
              <w:ind w:left="271"/>
              <w:rPr>
                <w:sz w:val="20"/>
              </w:rPr>
            </w:pPr>
            <w:r>
              <w:rPr>
                <w:sz w:val="20"/>
              </w:rPr>
              <w:t>f1</w:t>
            </w:r>
          </w:p>
        </w:tc>
        <w:tc>
          <w:tcPr>
            <w:tcW w:w="3276" w:type="dxa"/>
          </w:tcPr>
          <w:p w:rsidR="004C6F7D" w:rsidRDefault="004C6F7D" w:rsidP="00D508BE"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>
              <w:rPr>
                <w:sz w:val="20"/>
              </w:rPr>
              <w:t>Cursos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Concluídos</w:t>
            </w:r>
          </w:p>
        </w:tc>
        <w:tc>
          <w:tcPr>
            <w:tcW w:w="1273" w:type="dxa"/>
          </w:tcPr>
          <w:p w:rsidR="004C6F7D" w:rsidRDefault="004C6F7D" w:rsidP="00D508BE">
            <w:pPr>
              <w:pStyle w:val="TableParagraph"/>
              <w:spacing w:line="224" w:lineRule="exact"/>
              <w:ind w:right="272"/>
              <w:jc w:val="righ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136" w:type="dxa"/>
          </w:tcPr>
          <w:p w:rsidR="004C6F7D" w:rsidRDefault="004C6F7D" w:rsidP="00D508BE">
            <w:pPr>
              <w:pStyle w:val="TableParagraph"/>
              <w:spacing w:line="224" w:lineRule="exact"/>
              <w:ind w:left="603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549" w:type="dxa"/>
          </w:tcPr>
          <w:p w:rsidR="004C6F7D" w:rsidRDefault="004C6F7D" w:rsidP="00D508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</w:tcPr>
          <w:p w:rsidR="004C6F7D" w:rsidRDefault="004C6F7D" w:rsidP="00D508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6F7D" w:rsidTr="004C6F7D">
        <w:trPr>
          <w:trHeight w:val="244"/>
        </w:trPr>
        <w:tc>
          <w:tcPr>
            <w:tcW w:w="5246" w:type="dxa"/>
            <w:gridSpan w:val="3"/>
          </w:tcPr>
          <w:p w:rsidR="004C6F7D" w:rsidRDefault="004C6F7D" w:rsidP="00D508BE">
            <w:pPr>
              <w:pStyle w:val="TableParagraph"/>
              <w:spacing w:line="224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</w:t>
            </w:r>
          </w:p>
        </w:tc>
        <w:tc>
          <w:tcPr>
            <w:tcW w:w="1136" w:type="dxa"/>
            <w:shd w:val="clear" w:color="auto" w:fill="F1F1F1"/>
          </w:tcPr>
          <w:p w:rsidR="004C6F7D" w:rsidRDefault="004C6F7D" w:rsidP="00D508BE">
            <w:pPr>
              <w:pStyle w:val="TableParagraph"/>
              <w:spacing w:line="224" w:lineRule="exact"/>
              <w:ind w:left="601"/>
              <w:rPr>
                <w:b/>
                <w:sz w:val="20"/>
              </w:rPr>
            </w:pPr>
            <w:r>
              <w:rPr>
                <w:b/>
                <w:sz w:val="20"/>
              </w:rPr>
              <w:t>5,0</w:t>
            </w:r>
          </w:p>
        </w:tc>
        <w:tc>
          <w:tcPr>
            <w:tcW w:w="1549" w:type="dxa"/>
          </w:tcPr>
          <w:p w:rsidR="004C6F7D" w:rsidRDefault="004C6F7D" w:rsidP="00D508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</w:tcPr>
          <w:p w:rsidR="004C6F7D" w:rsidRDefault="004C6F7D" w:rsidP="00D508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6F7D" w:rsidTr="004C6F7D">
        <w:trPr>
          <w:trHeight w:val="497"/>
        </w:trPr>
        <w:tc>
          <w:tcPr>
            <w:tcW w:w="9360" w:type="dxa"/>
            <w:gridSpan w:val="6"/>
            <w:shd w:val="clear" w:color="auto" w:fill="F1F1F1"/>
          </w:tcPr>
          <w:p w:rsidR="004C6F7D" w:rsidRDefault="004C6F7D" w:rsidP="00D508BE">
            <w:pPr>
              <w:pStyle w:val="TableParagraph"/>
              <w:spacing w:before="126"/>
              <w:ind w:left="1171" w:right="1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Atividades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didáticas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ministradas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últimos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anos</w:t>
            </w:r>
          </w:p>
        </w:tc>
      </w:tr>
      <w:tr w:rsidR="004C6F7D" w:rsidTr="004C6F7D">
        <w:trPr>
          <w:trHeight w:val="244"/>
        </w:trPr>
        <w:tc>
          <w:tcPr>
            <w:tcW w:w="697" w:type="dxa"/>
            <w:vMerge w:val="restart"/>
          </w:tcPr>
          <w:p w:rsidR="004C6F7D" w:rsidRDefault="004C6F7D" w:rsidP="00D508BE">
            <w:pPr>
              <w:pStyle w:val="TableParagraph"/>
              <w:spacing w:before="126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3276" w:type="dxa"/>
            <w:vMerge w:val="restart"/>
          </w:tcPr>
          <w:p w:rsidR="004C6F7D" w:rsidRDefault="004C6F7D" w:rsidP="00D508BE">
            <w:pPr>
              <w:pStyle w:val="TableParagraph"/>
              <w:spacing w:before="126"/>
              <w:ind w:left="1207" w:right="1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  <w:tc>
          <w:tcPr>
            <w:tcW w:w="1273" w:type="dxa"/>
            <w:vMerge w:val="restart"/>
          </w:tcPr>
          <w:p w:rsidR="004C6F7D" w:rsidRDefault="004C6F7D" w:rsidP="00D508BE">
            <w:pPr>
              <w:pStyle w:val="TableParagraph"/>
              <w:spacing w:line="242" w:lineRule="exact"/>
              <w:ind w:left="210" w:right="166" w:hanging="20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referência</w:t>
            </w:r>
          </w:p>
        </w:tc>
        <w:tc>
          <w:tcPr>
            <w:tcW w:w="1136" w:type="dxa"/>
            <w:vMerge w:val="restart"/>
          </w:tcPr>
          <w:p w:rsidR="004C6F7D" w:rsidRDefault="004C6F7D" w:rsidP="00D508BE">
            <w:pPr>
              <w:pStyle w:val="TableParagraph"/>
              <w:spacing w:line="242" w:lineRule="exact"/>
              <w:ind w:left="231" w:right="99" w:hanging="111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máxima</w:t>
            </w:r>
          </w:p>
        </w:tc>
        <w:tc>
          <w:tcPr>
            <w:tcW w:w="2978" w:type="dxa"/>
            <w:gridSpan w:val="2"/>
          </w:tcPr>
          <w:p w:rsidR="004C6F7D" w:rsidRDefault="004C6F7D" w:rsidP="00D508BE">
            <w:pPr>
              <w:pStyle w:val="TableParagraph"/>
              <w:spacing w:line="224" w:lineRule="exact"/>
              <w:ind w:left="1149" w:right="1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Valores</w:t>
            </w:r>
          </w:p>
        </w:tc>
      </w:tr>
      <w:tr w:rsidR="004C6F7D" w:rsidTr="004C6F7D">
        <w:trPr>
          <w:trHeight w:val="244"/>
        </w:trPr>
        <w:tc>
          <w:tcPr>
            <w:tcW w:w="697" w:type="dxa"/>
            <w:vMerge/>
            <w:tcBorders>
              <w:top w:val="nil"/>
            </w:tcBorders>
          </w:tcPr>
          <w:p w:rsidR="004C6F7D" w:rsidRDefault="004C6F7D" w:rsidP="00D508BE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  <w:vMerge/>
            <w:tcBorders>
              <w:top w:val="nil"/>
            </w:tcBorders>
          </w:tcPr>
          <w:p w:rsidR="004C6F7D" w:rsidRDefault="004C6F7D" w:rsidP="00D508BE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4C6F7D" w:rsidRDefault="004C6F7D" w:rsidP="00D508B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4C6F7D" w:rsidRDefault="004C6F7D" w:rsidP="00D508BE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</w:tcPr>
          <w:p w:rsidR="004C6F7D" w:rsidRDefault="004C6F7D" w:rsidP="00D508BE">
            <w:pPr>
              <w:pStyle w:val="TableParagraph"/>
              <w:spacing w:line="224" w:lineRule="exact"/>
              <w:ind w:left="285"/>
              <w:rPr>
                <w:b/>
                <w:sz w:val="20"/>
              </w:rPr>
            </w:pPr>
            <w:r>
              <w:rPr>
                <w:b/>
                <w:sz w:val="20"/>
              </w:rPr>
              <w:t>Quantidade</w:t>
            </w:r>
          </w:p>
        </w:tc>
        <w:tc>
          <w:tcPr>
            <w:tcW w:w="1429" w:type="dxa"/>
          </w:tcPr>
          <w:p w:rsidR="004C6F7D" w:rsidRDefault="004C6F7D" w:rsidP="00D508BE">
            <w:pPr>
              <w:pStyle w:val="TableParagraph"/>
              <w:spacing w:line="224" w:lineRule="exact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</w:p>
        </w:tc>
      </w:tr>
      <w:tr w:rsidR="004C6F7D" w:rsidTr="004C6F7D">
        <w:trPr>
          <w:trHeight w:val="489"/>
        </w:trPr>
        <w:tc>
          <w:tcPr>
            <w:tcW w:w="697" w:type="dxa"/>
          </w:tcPr>
          <w:p w:rsidR="004C6F7D" w:rsidRDefault="004C6F7D" w:rsidP="00D508BE">
            <w:pPr>
              <w:pStyle w:val="TableParagraph"/>
              <w:spacing w:before="121"/>
              <w:ind w:left="256"/>
              <w:rPr>
                <w:sz w:val="20"/>
              </w:rPr>
            </w:pPr>
            <w:r>
              <w:rPr>
                <w:sz w:val="20"/>
              </w:rPr>
              <w:t>g1</w:t>
            </w:r>
          </w:p>
        </w:tc>
        <w:tc>
          <w:tcPr>
            <w:tcW w:w="3276" w:type="dxa"/>
          </w:tcPr>
          <w:p w:rsidR="004C6F7D" w:rsidRDefault="004C6F7D" w:rsidP="00D508BE">
            <w:pPr>
              <w:pStyle w:val="TableParagraph"/>
              <w:spacing w:line="243" w:lineRule="exact"/>
              <w:ind w:left="118"/>
              <w:rPr>
                <w:sz w:val="20"/>
              </w:rPr>
            </w:pPr>
            <w:r>
              <w:rPr>
                <w:sz w:val="20"/>
              </w:rPr>
              <w:t>Aulas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ministradas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semestre</w:t>
            </w:r>
          </w:p>
          <w:p w:rsidR="004C6F7D" w:rsidRDefault="004C6F7D" w:rsidP="00D508BE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z w:val="20"/>
              </w:rPr>
              <w:t>(mínimo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horas)</w:t>
            </w:r>
          </w:p>
        </w:tc>
        <w:tc>
          <w:tcPr>
            <w:tcW w:w="1273" w:type="dxa"/>
          </w:tcPr>
          <w:p w:rsidR="004C6F7D" w:rsidRDefault="004C6F7D" w:rsidP="00D508BE">
            <w:pPr>
              <w:pStyle w:val="TableParagraph"/>
              <w:spacing w:before="121"/>
              <w:ind w:right="272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36" w:type="dxa"/>
          </w:tcPr>
          <w:p w:rsidR="004C6F7D" w:rsidRDefault="004C6F7D" w:rsidP="00D508BE">
            <w:pPr>
              <w:pStyle w:val="TableParagraph"/>
              <w:spacing w:before="121"/>
              <w:ind w:left="603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49" w:type="dxa"/>
          </w:tcPr>
          <w:p w:rsidR="004C6F7D" w:rsidRDefault="004C6F7D" w:rsidP="00D50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</w:tcPr>
          <w:p w:rsidR="004C6F7D" w:rsidRDefault="004C6F7D" w:rsidP="00D508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6F7D" w:rsidTr="004C6F7D">
        <w:trPr>
          <w:trHeight w:val="244"/>
        </w:trPr>
        <w:tc>
          <w:tcPr>
            <w:tcW w:w="5246" w:type="dxa"/>
            <w:gridSpan w:val="3"/>
          </w:tcPr>
          <w:p w:rsidR="004C6F7D" w:rsidRDefault="004C6F7D" w:rsidP="00D508BE">
            <w:pPr>
              <w:pStyle w:val="TableParagraph"/>
              <w:spacing w:line="224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</w:t>
            </w:r>
          </w:p>
        </w:tc>
        <w:tc>
          <w:tcPr>
            <w:tcW w:w="1136" w:type="dxa"/>
            <w:shd w:val="clear" w:color="auto" w:fill="F1F1F1"/>
          </w:tcPr>
          <w:p w:rsidR="004C6F7D" w:rsidRDefault="004C6F7D" w:rsidP="00D508BE">
            <w:pPr>
              <w:pStyle w:val="TableParagraph"/>
              <w:spacing w:line="224" w:lineRule="exact"/>
              <w:ind w:left="603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49" w:type="dxa"/>
          </w:tcPr>
          <w:p w:rsidR="004C6F7D" w:rsidRDefault="004C6F7D" w:rsidP="00D508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</w:tcPr>
          <w:p w:rsidR="004C6F7D" w:rsidRDefault="004C6F7D" w:rsidP="00D508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6F7D" w:rsidTr="004C6F7D">
        <w:trPr>
          <w:trHeight w:val="587"/>
        </w:trPr>
        <w:tc>
          <w:tcPr>
            <w:tcW w:w="9360" w:type="dxa"/>
            <w:gridSpan w:val="6"/>
            <w:shd w:val="clear" w:color="auto" w:fill="F1F1F1"/>
          </w:tcPr>
          <w:p w:rsidR="004C6F7D" w:rsidRDefault="004C6F7D" w:rsidP="00D508BE">
            <w:pPr>
              <w:pStyle w:val="TableParagraph"/>
              <w:spacing w:before="171"/>
              <w:ind w:left="1125" w:right="1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Participação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pesquisa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últimos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máximo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</w:p>
        </w:tc>
      </w:tr>
      <w:tr w:rsidR="004C6F7D" w:rsidTr="004C6F7D">
        <w:trPr>
          <w:trHeight w:val="244"/>
        </w:trPr>
        <w:tc>
          <w:tcPr>
            <w:tcW w:w="697" w:type="dxa"/>
            <w:vMerge w:val="restart"/>
          </w:tcPr>
          <w:p w:rsidR="004C6F7D" w:rsidRDefault="004C6F7D" w:rsidP="00D508BE">
            <w:pPr>
              <w:pStyle w:val="TableParagraph"/>
              <w:spacing w:before="126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3276" w:type="dxa"/>
            <w:vMerge w:val="restart"/>
          </w:tcPr>
          <w:p w:rsidR="004C6F7D" w:rsidRDefault="004C6F7D" w:rsidP="00D508BE">
            <w:pPr>
              <w:pStyle w:val="TableParagraph"/>
              <w:spacing w:before="126"/>
              <w:ind w:left="1207" w:right="1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  <w:tc>
          <w:tcPr>
            <w:tcW w:w="1273" w:type="dxa"/>
            <w:vMerge w:val="restart"/>
          </w:tcPr>
          <w:p w:rsidR="004C6F7D" w:rsidRDefault="004C6F7D" w:rsidP="00D508BE">
            <w:pPr>
              <w:pStyle w:val="TableParagraph"/>
              <w:spacing w:line="240" w:lineRule="atLeast"/>
              <w:ind w:left="210" w:right="166" w:hanging="20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referência</w:t>
            </w:r>
          </w:p>
        </w:tc>
        <w:tc>
          <w:tcPr>
            <w:tcW w:w="1136" w:type="dxa"/>
            <w:vMerge w:val="restart"/>
          </w:tcPr>
          <w:p w:rsidR="004C6F7D" w:rsidRDefault="004C6F7D" w:rsidP="00D508BE">
            <w:pPr>
              <w:pStyle w:val="TableParagraph"/>
              <w:spacing w:line="240" w:lineRule="atLeast"/>
              <w:ind w:left="233" w:right="99" w:hanging="113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máxima</w:t>
            </w:r>
          </w:p>
        </w:tc>
        <w:tc>
          <w:tcPr>
            <w:tcW w:w="2978" w:type="dxa"/>
            <w:gridSpan w:val="2"/>
          </w:tcPr>
          <w:p w:rsidR="004C6F7D" w:rsidRDefault="004C6F7D" w:rsidP="00D508BE">
            <w:pPr>
              <w:pStyle w:val="TableParagraph"/>
              <w:spacing w:line="224" w:lineRule="exact"/>
              <w:ind w:left="1151" w:right="1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Valores</w:t>
            </w:r>
          </w:p>
        </w:tc>
      </w:tr>
      <w:tr w:rsidR="004C6F7D" w:rsidTr="004C6F7D">
        <w:trPr>
          <w:trHeight w:val="244"/>
        </w:trPr>
        <w:tc>
          <w:tcPr>
            <w:tcW w:w="697" w:type="dxa"/>
            <w:vMerge/>
            <w:tcBorders>
              <w:top w:val="nil"/>
            </w:tcBorders>
          </w:tcPr>
          <w:p w:rsidR="004C6F7D" w:rsidRDefault="004C6F7D" w:rsidP="00D508BE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  <w:vMerge/>
            <w:tcBorders>
              <w:top w:val="nil"/>
            </w:tcBorders>
          </w:tcPr>
          <w:p w:rsidR="004C6F7D" w:rsidRDefault="004C6F7D" w:rsidP="00D508BE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4C6F7D" w:rsidRDefault="004C6F7D" w:rsidP="00D508B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4C6F7D" w:rsidRDefault="004C6F7D" w:rsidP="00D508BE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</w:tcPr>
          <w:p w:rsidR="004C6F7D" w:rsidRDefault="004C6F7D" w:rsidP="00D508BE">
            <w:pPr>
              <w:pStyle w:val="TableParagraph"/>
              <w:spacing w:line="224" w:lineRule="exact"/>
              <w:ind w:left="285"/>
              <w:rPr>
                <w:b/>
                <w:sz w:val="20"/>
              </w:rPr>
            </w:pPr>
            <w:r>
              <w:rPr>
                <w:b/>
                <w:sz w:val="20"/>
              </w:rPr>
              <w:t>Quantidade</w:t>
            </w:r>
          </w:p>
        </w:tc>
        <w:tc>
          <w:tcPr>
            <w:tcW w:w="1429" w:type="dxa"/>
          </w:tcPr>
          <w:p w:rsidR="004C6F7D" w:rsidRDefault="004C6F7D" w:rsidP="00D508BE">
            <w:pPr>
              <w:pStyle w:val="TableParagraph"/>
              <w:spacing w:line="224" w:lineRule="exact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</w:p>
        </w:tc>
      </w:tr>
      <w:tr w:rsidR="004C6F7D" w:rsidTr="004C6F7D">
        <w:trPr>
          <w:trHeight w:val="489"/>
        </w:trPr>
        <w:tc>
          <w:tcPr>
            <w:tcW w:w="697" w:type="dxa"/>
          </w:tcPr>
          <w:p w:rsidR="004C6F7D" w:rsidRDefault="004C6F7D" w:rsidP="00D508BE">
            <w:pPr>
              <w:pStyle w:val="TableParagraph"/>
              <w:spacing w:before="121"/>
              <w:ind w:left="225"/>
              <w:rPr>
                <w:sz w:val="20"/>
              </w:rPr>
            </w:pPr>
            <w:r>
              <w:rPr>
                <w:sz w:val="20"/>
              </w:rPr>
              <w:t>h1</w:t>
            </w:r>
          </w:p>
        </w:tc>
        <w:tc>
          <w:tcPr>
            <w:tcW w:w="3276" w:type="dxa"/>
          </w:tcPr>
          <w:p w:rsidR="004C6F7D" w:rsidRDefault="004C6F7D" w:rsidP="00D508BE">
            <w:pPr>
              <w:pStyle w:val="TableParagraph"/>
              <w:spacing w:line="243" w:lineRule="exact"/>
              <w:ind w:left="68"/>
              <w:rPr>
                <w:sz w:val="20"/>
              </w:rPr>
            </w:pPr>
            <w:r>
              <w:rPr>
                <w:sz w:val="20"/>
              </w:rPr>
              <w:t>Participante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</w:p>
          <w:p w:rsidR="004C6F7D" w:rsidRDefault="004C6F7D" w:rsidP="00D508BE">
            <w:pPr>
              <w:pStyle w:val="TableParagraph"/>
              <w:spacing w:line="225" w:lineRule="exact"/>
              <w:ind w:left="68"/>
              <w:rPr>
                <w:sz w:val="20"/>
              </w:rPr>
            </w:pPr>
            <w:r>
              <w:rPr>
                <w:sz w:val="20"/>
              </w:rPr>
              <w:t>(mínimo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ano)</w:t>
            </w:r>
          </w:p>
        </w:tc>
        <w:tc>
          <w:tcPr>
            <w:tcW w:w="1273" w:type="dxa"/>
          </w:tcPr>
          <w:p w:rsidR="004C6F7D" w:rsidRDefault="004C6F7D" w:rsidP="00D508BE">
            <w:pPr>
              <w:pStyle w:val="TableParagraph"/>
              <w:spacing w:before="12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136" w:type="dxa"/>
          </w:tcPr>
          <w:p w:rsidR="004C6F7D" w:rsidRDefault="004C6F7D" w:rsidP="00D508BE">
            <w:pPr>
              <w:pStyle w:val="TableParagraph"/>
              <w:spacing w:before="121"/>
              <w:ind w:left="500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549" w:type="dxa"/>
          </w:tcPr>
          <w:p w:rsidR="004C6F7D" w:rsidRDefault="004C6F7D" w:rsidP="00D50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</w:tcPr>
          <w:p w:rsidR="004C6F7D" w:rsidRDefault="004C6F7D" w:rsidP="00D508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6F7D" w:rsidTr="004C6F7D">
        <w:trPr>
          <w:trHeight w:val="732"/>
        </w:trPr>
        <w:tc>
          <w:tcPr>
            <w:tcW w:w="697" w:type="dxa"/>
          </w:tcPr>
          <w:p w:rsidR="004C6F7D" w:rsidRDefault="004C6F7D" w:rsidP="00D508B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C6F7D" w:rsidRDefault="004C6F7D" w:rsidP="00D508BE">
            <w:pPr>
              <w:pStyle w:val="TableParagraph"/>
              <w:spacing w:before="1"/>
              <w:ind w:left="225"/>
              <w:rPr>
                <w:sz w:val="20"/>
              </w:rPr>
            </w:pPr>
            <w:r>
              <w:rPr>
                <w:sz w:val="20"/>
              </w:rPr>
              <w:t>h2</w:t>
            </w:r>
          </w:p>
        </w:tc>
        <w:tc>
          <w:tcPr>
            <w:tcW w:w="3276" w:type="dxa"/>
          </w:tcPr>
          <w:p w:rsidR="004C6F7D" w:rsidRDefault="004C6F7D" w:rsidP="00D508BE">
            <w:pPr>
              <w:pStyle w:val="TableParagraph"/>
              <w:ind w:left="68" w:right="74"/>
              <w:rPr>
                <w:sz w:val="20"/>
              </w:rPr>
            </w:pPr>
            <w:r>
              <w:rPr>
                <w:sz w:val="20"/>
              </w:rPr>
              <w:t>Participação em ação, projeto 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extensão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(mínimo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</w:p>
          <w:p w:rsidR="004C6F7D" w:rsidRDefault="004C6F7D" w:rsidP="00D508BE">
            <w:pPr>
              <w:pStyle w:val="TableParagraph"/>
              <w:spacing w:line="224" w:lineRule="exact"/>
              <w:ind w:left="68"/>
              <w:rPr>
                <w:sz w:val="20"/>
              </w:rPr>
            </w:pPr>
            <w:r>
              <w:rPr>
                <w:sz w:val="20"/>
              </w:rPr>
              <w:t>ano)</w:t>
            </w:r>
          </w:p>
        </w:tc>
        <w:tc>
          <w:tcPr>
            <w:tcW w:w="1273" w:type="dxa"/>
          </w:tcPr>
          <w:p w:rsidR="004C6F7D" w:rsidRDefault="004C6F7D" w:rsidP="00D508B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C6F7D" w:rsidRDefault="004C6F7D" w:rsidP="00D508BE">
            <w:pPr>
              <w:pStyle w:val="TableParagraph"/>
              <w:spacing w:before="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136" w:type="dxa"/>
          </w:tcPr>
          <w:p w:rsidR="004C6F7D" w:rsidRDefault="004C6F7D" w:rsidP="00D508B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C6F7D" w:rsidRDefault="004C6F7D" w:rsidP="00D508BE">
            <w:pPr>
              <w:pStyle w:val="TableParagraph"/>
              <w:spacing w:before="1"/>
              <w:ind w:left="603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549" w:type="dxa"/>
          </w:tcPr>
          <w:p w:rsidR="004C6F7D" w:rsidRDefault="004C6F7D" w:rsidP="00D508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</w:tcPr>
          <w:p w:rsidR="004C6F7D" w:rsidRDefault="004C6F7D" w:rsidP="00D508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6F7D" w:rsidTr="004C6F7D">
        <w:trPr>
          <w:trHeight w:val="244"/>
        </w:trPr>
        <w:tc>
          <w:tcPr>
            <w:tcW w:w="5246" w:type="dxa"/>
            <w:gridSpan w:val="3"/>
          </w:tcPr>
          <w:p w:rsidR="004C6F7D" w:rsidRDefault="004C6F7D" w:rsidP="00D508BE">
            <w:pPr>
              <w:pStyle w:val="TableParagraph"/>
              <w:spacing w:line="224" w:lineRule="exact"/>
              <w:ind w:right="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</w:t>
            </w:r>
          </w:p>
        </w:tc>
        <w:tc>
          <w:tcPr>
            <w:tcW w:w="1136" w:type="dxa"/>
            <w:shd w:val="clear" w:color="auto" w:fill="F1F1F1"/>
          </w:tcPr>
          <w:p w:rsidR="004C6F7D" w:rsidRDefault="004C6F7D" w:rsidP="00D508BE">
            <w:pPr>
              <w:pStyle w:val="TableParagraph"/>
              <w:spacing w:line="224" w:lineRule="exact"/>
              <w:ind w:left="500"/>
              <w:rPr>
                <w:b/>
                <w:sz w:val="20"/>
              </w:rPr>
            </w:pPr>
            <w:r>
              <w:rPr>
                <w:b/>
                <w:sz w:val="20"/>
              </w:rPr>
              <w:t>15,0</w:t>
            </w:r>
          </w:p>
        </w:tc>
        <w:tc>
          <w:tcPr>
            <w:tcW w:w="1549" w:type="dxa"/>
          </w:tcPr>
          <w:p w:rsidR="004C6F7D" w:rsidRDefault="004C6F7D" w:rsidP="00D508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</w:tcPr>
          <w:p w:rsidR="004C6F7D" w:rsidRDefault="004C6F7D" w:rsidP="00D508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C6F7D" w:rsidRDefault="004C6F7D" w:rsidP="004C6F7D">
      <w:pPr>
        <w:pStyle w:val="Corpodetexto"/>
        <w:spacing w:before="5"/>
        <w:rPr>
          <w:b/>
          <w:sz w:val="7"/>
        </w:rPr>
      </w:pPr>
    </w:p>
    <w:p w:rsidR="00063146" w:rsidRDefault="004C6F7D" w:rsidP="004C6F7D">
      <w:pPr>
        <w:pStyle w:val="Corpodetexto"/>
        <w:ind w:left="600"/>
      </w:pPr>
      <w:r>
        <w:rPr>
          <w:noProof/>
          <w:lang w:val="pt-BR" w:eastAsia="pt-BR"/>
        </w:rPr>
        <mc:AlternateContent>
          <mc:Choice Requires="wpg">
            <w:drawing>
              <wp:inline distT="0" distB="0" distL="0" distR="0" wp14:anchorId="263705BB" wp14:editId="27E3980C">
                <wp:extent cx="4831080" cy="300355"/>
                <wp:effectExtent l="9525" t="3175" r="7620" b="10795"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1080" cy="300355"/>
                          <a:chOff x="0" y="0"/>
                          <a:chExt cx="7608" cy="473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932" y="4"/>
                            <a:ext cx="2670" cy="46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6F7D" w:rsidRDefault="004C6F7D" w:rsidP="004C6F7D">
                              <w:pPr>
                                <w:spacing w:before="104"/>
                                <w:ind w:right="103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pontos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929" cy="46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6F7D" w:rsidRDefault="004C6F7D" w:rsidP="004C6F7D">
                              <w:pPr>
                                <w:spacing w:before="104"/>
                                <w:ind w:left="55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Pontuação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total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=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+B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3705BB" id="Grupo 1" o:spid="_x0000_s1026" style="width:380.4pt;height:23.65pt;mso-position-horizontal-relative:char;mso-position-vertical-relative:line" coordsize="7608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932;top:4;width:267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ygfsEA&#10;AADaAAAADwAAAGRycy9kb3ducmV2LnhtbESPQWvCQBSE7wX/w/IEb3WjB1uiq6ggVE+tevD4zD6T&#10;YPZtyNua9d93C4Ueh5n5hlmsomvUgzqpPRuYjDNQxIW3NZcGzqfd6zsoCcgWG89k4EkCq+XgZYG5&#10;9T1/0eMYSpUgLDkaqEJoc62lqMihjH1LnLyb7xyGJLtS2w77BHeNnmbZTDusOS1U2NK2ouJ+/HYG&#10;oviwaT8nb3Lbcx/lcuDraWbMaBjXc1CBYvgP/7U/rIEp/F5JN0A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8oH7BAAAA2gAAAA8AAAAAAAAAAAAAAAAAmAIAAGRycy9kb3du&#10;cmV2LnhtbFBLBQYAAAAABAAEAPUAAACGAwAAAAA=&#10;" fillcolor="#f1f1f1" strokeweight=".48pt">
                  <v:textbox inset="0,0,0,0">
                    <w:txbxContent>
                      <w:p w:rsidR="004C6F7D" w:rsidRDefault="004C6F7D" w:rsidP="004C6F7D">
                        <w:pPr>
                          <w:spacing w:before="104"/>
                          <w:ind w:right="10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pontos</w:t>
                        </w:r>
                      </w:p>
                    </w:txbxContent>
                  </v:textbox>
                </v:shape>
                <v:shape id="Text Box 4" o:spid="_x0000_s1028" type="#_x0000_t202" style="position:absolute;left:4;top:4;width:4929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AF5cIA&#10;AADaAAAADwAAAGRycy9kb3ducmV2LnhtbESPQWvCQBSE74L/YXlCb7qxBZXUVWyh0Hqq0YPH1+wz&#10;CWbfhryt2f57t1DocZiZb5j1NrpW3aiXxrOB+SwDRVx623Bl4HR8m65ASUC22HomAz8ksN2MR2vM&#10;rR/4QLciVCpBWHI0UIfQ5VpLWZNDmfmOOHkX3zsMSfaVtj0OCe5a/ZhlC+2w4bRQY0evNZXX4tsZ&#10;iOLDS/c5X8rlg4co5z1/HRfGPEzi7hlUoBj+w3/td2vgCX6vpBu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8AXlwgAAANoAAAAPAAAAAAAAAAAAAAAAAJgCAABkcnMvZG93&#10;bnJldi54bWxQSwUGAAAAAAQABAD1AAAAhwMAAAAA&#10;" fillcolor="#f1f1f1" strokeweight=".48pt">
                  <v:textbox inset="0,0,0,0">
                    <w:txbxContent>
                      <w:p w:rsidR="004C6F7D" w:rsidRDefault="004C6F7D" w:rsidP="004C6F7D">
                        <w:pPr>
                          <w:spacing w:before="104"/>
                          <w:ind w:left="5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Pontuação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total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=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+B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+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+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+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+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+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+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=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063146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19F" w:rsidRDefault="00AA119F" w:rsidP="004C6F7D">
      <w:r>
        <w:separator/>
      </w:r>
    </w:p>
  </w:endnote>
  <w:endnote w:type="continuationSeparator" w:id="0">
    <w:p w:rsidR="00AA119F" w:rsidRDefault="00AA119F" w:rsidP="004C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52F" w:rsidRDefault="00AA119F">
    <w:pPr>
      <w:pStyle w:val="Corpodetexto"/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52F" w:rsidRDefault="00AA119F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19F" w:rsidRDefault="00AA119F" w:rsidP="004C6F7D">
      <w:r>
        <w:separator/>
      </w:r>
    </w:p>
  </w:footnote>
  <w:footnote w:type="continuationSeparator" w:id="0">
    <w:p w:rsidR="00AA119F" w:rsidRDefault="00AA119F" w:rsidP="004C6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7D"/>
    <w:rsid w:val="00063146"/>
    <w:rsid w:val="004C6F7D"/>
    <w:rsid w:val="00AA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E2E0F4-4D95-4C20-938C-79BA32E3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4C6F7D"/>
    <w:pPr>
      <w:spacing w:after="0" w:line="276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C6F7D"/>
    <w:pPr>
      <w:widowControl w:val="0"/>
      <w:autoSpaceDE w:val="0"/>
      <w:autoSpaceDN w:val="0"/>
    </w:pPr>
    <w:rPr>
      <w:rFonts w:ascii="Liberation Serif" w:eastAsia="Liberation Serif" w:hAnsi="Liberation Serif" w:cs="Liberation Serif"/>
      <w:sz w:val="22"/>
      <w:szCs w:val="22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4C6F7D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C6F7D"/>
    <w:rPr>
      <w:rFonts w:ascii="Calibri" w:eastAsia="Calibri" w:hAnsi="Calibri" w:cs="Calibri"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C6F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6F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6F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6F7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opus.com/sources.uri)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eduardo.fregatto</dc:creator>
  <cp:keywords/>
  <dc:description/>
  <cp:lastModifiedBy>eduardo.fregatto</cp:lastModifiedBy>
  <cp:revision>1</cp:revision>
  <dcterms:created xsi:type="dcterms:W3CDTF">2021-12-08T14:26:00Z</dcterms:created>
  <dcterms:modified xsi:type="dcterms:W3CDTF">2021-12-08T14:31:00Z</dcterms:modified>
</cp:coreProperties>
</file>